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6424443"/>
    <w:bookmarkStart w:id="1" w:name="_GoBack"/>
    <w:bookmarkEnd w:id="0"/>
    <w:bookmarkEnd w:id="1"/>
    <w:p w14:paraId="23A5E67F" w14:textId="262CFB51" w:rsidR="00092863" w:rsidRPr="00092863" w:rsidRDefault="00DF31C8" w:rsidP="00092863">
      <w:pPr>
        <w:pStyle w:val="Title"/>
        <w:jc w:val="center"/>
        <w:rPr>
          <w:rFonts w:cstheme="minorHAnsi"/>
          <w:color w:val="FFFFFF" w:themeColor="background1"/>
          <w:szCs w:val="72"/>
          <w:lang w:val="en-GB"/>
        </w:rPr>
      </w:pPr>
      <w:r w:rsidRPr="007D3970">
        <w:rPr>
          <w:noProof/>
          <w:color w:val="FFFFFF" w:themeColor="background1"/>
          <w:sz w:val="52"/>
          <w:lang w:val="en-GB" w:eastAsia="en-GB"/>
        </w:rPr>
        <mc:AlternateContent>
          <mc:Choice Requires="wps">
            <w:drawing>
              <wp:anchor distT="0" distB="0" distL="114300" distR="114300" simplePos="0" relativeHeight="251583488" behindDoc="1" locked="0" layoutInCell="1" allowOverlap="1" wp14:anchorId="55C6E99C" wp14:editId="4E8328CC">
                <wp:simplePos x="0" y="0"/>
                <wp:positionH relativeFrom="page">
                  <wp:align>right</wp:align>
                </wp:positionH>
                <wp:positionV relativeFrom="paragraph">
                  <wp:posOffset>-1580909</wp:posOffset>
                </wp:positionV>
                <wp:extent cx="7803931" cy="17915255"/>
                <wp:effectExtent l="0" t="0" r="26035" b="10795"/>
                <wp:wrapNone/>
                <wp:docPr id="24" name="Rectangle 24"/>
                <wp:cNvGraphicFramePr/>
                <a:graphic xmlns:a="http://schemas.openxmlformats.org/drawingml/2006/main">
                  <a:graphicData uri="http://schemas.microsoft.com/office/word/2010/wordprocessingShape">
                    <wps:wsp>
                      <wps:cNvSpPr/>
                      <wps:spPr>
                        <a:xfrm>
                          <a:off x="0" y="0"/>
                          <a:ext cx="7803931" cy="1791525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F6196A" w14:textId="7F43F78F" w:rsidR="002F14F3" w:rsidRDefault="002F14F3" w:rsidP="00111C23"/>
                          <w:p w14:paraId="6D7D13DF" w14:textId="727033A4" w:rsidR="00646B84" w:rsidRDefault="00646B84" w:rsidP="00111C23"/>
                          <w:p w14:paraId="557A0E7E" w14:textId="468AD19D" w:rsidR="00646B84" w:rsidRDefault="00646B84" w:rsidP="00111C23"/>
                          <w:p w14:paraId="569845B5" w14:textId="2AB70A25" w:rsidR="00646B84" w:rsidRDefault="00646B84" w:rsidP="00111C23"/>
                          <w:p w14:paraId="4B0CFBAB" w14:textId="77777777" w:rsidR="00646B84" w:rsidRDefault="00646B84" w:rsidP="00111C23"/>
                          <w:p w14:paraId="7181D442" w14:textId="1CB8E8A2" w:rsidR="0005131D" w:rsidRDefault="0005131D" w:rsidP="00111C23"/>
                          <w:p w14:paraId="7CC13DAE" w14:textId="77777777" w:rsidR="0005131D" w:rsidRDefault="0005131D" w:rsidP="00111C23"/>
                          <w:p w14:paraId="08E32494" w14:textId="77777777" w:rsidR="0005131D" w:rsidRDefault="0005131D" w:rsidP="00111C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C6E99C" id="Rectangle 24" o:spid="_x0000_s1026" style="position:absolute;left:0;text-align:left;margin-left:563.3pt;margin-top:-124.5pt;width:614.5pt;height:1410.65pt;z-index:-2517329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" fillcolor="#002060" strokecolor="#012639 [1604]" strokeweight="2pt">
                <v:textbox>
                  <w:txbxContent>
                    <w:p w14:paraId="0DF6196A" w14:textId="7F43F78F" w:rsidR="002F14F3" w:rsidRDefault="002F14F3" w:rsidP="00111C23"/>
                    <w:p w14:paraId="6D7D13DF" w14:textId="727033A4" w:rsidR="00646B84" w:rsidRDefault="00646B84" w:rsidP="00111C23"/>
                    <w:p w14:paraId="557A0E7E" w14:textId="468AD19D" w:rsidR="00646B84" w:rsidRDefault="00646B84" w:rsidP="00111C23"/>
                    <w:p w14:paraId="569845B5" w14:textId="2AB70A25" w:rsidR="00646B84" w:rsidRDefault="00646B84" w:rsidP="00111C23"/>
                    <w:p w14:paraId="4B0CFBAB" w14:textId="77777777" w:rsidR="00646B84" w:rsidRDefault="00646B84" w:rsidP="00111C23"/>
                    <w:p w14:paraId="7181D442" w14:textId="1CB8E8A2" w:rsidR="0005131D" w:rsidRDefault="0005131D" w:rsidP="00111C23"/>
                    <w:p w14:paraId="7CC13DAE" w14:textId="77777777" w:rsidR="0005131D" w:rsidRDefault="0005131D" w:rsidP="00111C23"/>
                    <w:p w14:paraId="08E32494" w14:textId="77777777" w:rsidR="0005131D" w:rsidRDefault="0005131D" w:rsidP="00111C23"/>
                  </w:txbxContent>
                </v:textbox>
                <w10:wrap anchorx="page"/>
              </v:rect>
            </w:pict>
          </mc:Fallback>
        </mc:AlternateContent>
      </w:r>
      <w:bookmarkStart w:id="2" w:name="_Hlk43484563"/>
      <w:bookmarkEnd w:id="2"/>
      <w:r w:rsidR="00541E21">
        <w:rPr>
          <w:rFonts w:cstheme="minorHAnsi"/>
          <w:color w:val="FFFFFF" w:themeColor="background1"/>
          <w:szCs w:val="72"/>
          <w:lang w:val="en-GB"/>
        </w:rPr>
        <w:t>Nobel Ocean</w:t>
      </w:r>
      <w:r w:rsidR="00092863" w:rsidRPr="00092863">
        <w:rPr>
          <w:rFonts w:cstheme="minorHAnsi"/>
          <w:color w:val="FFFFFF" w:themeColor="background1"/>
          <w:szCs w:val="72"/>
          <w:lang w:val="en-GB"/>
        </w:rPr>
        <w:t xml:space="preserve"> </w:t>
      </w:r>
    </w:p>
    <w:p w14:paraId="54225808" w14:textId="2E884B6A" w:rsidR="003D499E" w:rsidRDefault="003D499E" w:rsidP="00406833">
      <w:pPr>
        <w:pStyle w:val="Title"/>
        <w:jc w:val="center"/>
        <w:rPr>
          <w:rFonts w:asciiTheme="minorHAnsi" w:hAnsiTheme="minorHAnsi" w:cstheme="minorHAnsi"/>
          <w:color w:val="FFFFFF" w:themeColor="background1"/>
          <w:szCs w:val="72"/>
          <w:lang w:val="en-GB"/>
        </w:rPr>
      </w:pPr>
    </w:p>
    <w:p w14:paraId="418F7DEB" w14:textId="6FE95962" w:rsidR="00D6779C" w:rsidRDefault="00D6779C" w:rsidP="00406833">
      <w:pPr>
        <w:pStyle w:val="Title"/>
        <w:jc w:val="center"/>
        <w:rPr>
          <w:rFonts w:asciiTheme="minorHAnsi" w:hAnsiTheme="minorHAnsi" w:cstheme="minorHAnsi"/>
          <w:color w:val="FFFFFF" w:themeColor="background1"/>
          <w:szCs w:val="72"/>
          <w:lang w:val="en-GB"/>
        </w:rPr>
      </w:pPr>
      <w:r>
        <w:rPr>
          <w:rFonts w:asciiTheme="minorHAnsi" w:hAnsiTheme="minorHAnsi" w:cstheme="minorHAnsi"/>
          <w:color w:val="FFFFFF" w:themeColor="background1"/>
          <w:szCs w:val="72"/>
          <w:lang w:val="en-GB"/>
        </w:rPr>
        <w:t>A Short Story</w:t>
      </w:r>
    </w:p>
    <w:p w14:paraId="7E14B2ED" w14:textId="4BAC4A2E" w:rsidR="00997661" w:rsidRDefault="00997661" w:rsidP="00303466">
      <w:pPr>
        <w:pStyle w:val="Title"/>
        <w:jc w:val="center"/>
        <w:rPr>
          <w:rFonts w:asciiTheme="minorHAnsi" w:hAnsiTheme="minorHAnsi" w:cstheme="minorHAnsi"/>
          <w:color w:val="FFFFFF" w:themeColor="background1"/>
          <w:szCs w:val="72"/>
          <w:lang w:val="en-GB"/>
        </w:rPr>
      </w:pPr>
    </w:p>
    <w:p w14:paraId="06C68762" w14:textId="52A911CE" w:rsidR="00005639" w:rsidRDefault="00005639" w:rsidP="000F5E8A">
      <w:pPr>
        <w:pStyle w:val="Title"/>
        <w:jc w:val="center"/>
        <w:rPr>
          <w:rFonts w:cstheme="minorHAnsi"/>
          <w:color w:val="FFFFFF" w:themeColor="background1"/>
          <w:sz w:val="40"/>
          <w:szCs w:val="40"/>
          <w:lang w:val="en-GB"/>
        </w:rPr>
      </w:pPr>
      <w:bookmarkStart w:id="3" w:name="_Hlk71469401"/>
    </w:p>
    <w:p w14:paraId="28899179" w14:textId="199B310E" w:rsidR="00005639" w:rsidRDefault="00005639" w:rsidP="00005639">
      <w:pPr>
        <w:pStyle w:val="Title"/>
        <w:jc w:val="center"/>
        <w:rPr>
          <w:rFonts w:cstheme="minorHAnsi"/>
          <w:color w:val="FFFFFF" w:themeColor="background1"/>
          <w:sz w:val="40"/>
          <w:szCs w:val="40"/>
          <w:lang w:val="en-GB"/>
        </w:rPr>
      </w:pPr>
      <w:r>
        <w:rPr>
          <w:rFonts w:cstheme="minorHAnsi"/>
          <w:color w:val="FFFFFF" w:themeColor="background1"/>
          <w:sz w:val="40"/>
          <w:szCs w:val="40"/>
          <w:lang w:val="en-GB"/>
        </w:rPr>
        <w:t>A Miss Chan Story</w:t>
      </w:r>
    </w:p>
    <w:p w14:paraId="71B5B129" w14:textId="1164718E" w:rsidR="00005639" w:rsidRPr="00092863" w:rsidRDefault="00005639" w:rsidP="00005639">
      <w:pPr>
        <w:pStyle w:val="Title"/>
        <w:jc w:val="center"/>
        <w:rPr>
          <w:rFonts w:cstheme="minorHAnsi"/>
          <w:color w:val="FFFFFF" w:themeColor="background1"/>
          <w:sz w:val="40"/>
          <w:szCs w:val="40"/>
          <w:lang w:val="en-GB"/>
        </w:rPr>
      </w:pPr>
      <w:r>
        <w:rPr>
          <w:rFonts w:cstheme="minorHAnsi"/>
          <w:color w:val="FFFFFF" w:themeColor="background1"/>
          <w:sz w:val="40"/>
          <w:szCs w:val="40"/>
          <w:lang w:val="en-GB"/>
        </w:rPr>
        <w:t>Penang Fairhaven</w:t>
      </w:r>
    </w:p>
    <w:p w14:paraId="37275913" w14:textId="088ECFDD" w:rsidR="00CB77DD" w:rsidRPr="00092863" w:rsidRDefault="006F1F12" w:rsidP="00092863">
      <w:pPr>
        <w:pStyle w:val="Title"/>
        <w:jc w:val="center"/>
        <w:rPr>
          <w:rFonts w:cstheme="minorHAnsi"/>
          <w:color w:val="FFFFFF" w:themeColor="background1"/>
          <w:sz w:val="40"/>
          <w:szCs w:val="40"/>
          <w:lang w:val="en-GB"/>
        </w:rPr>
      </w:pPr>
      <w:r w:rsidRPr="006F1F12">
        <w:rPr>
          <w:rFonts w:cstheme="minorHAnsi"/>
          <w:color w:val="FFFFFF" w:themeColor="background1"/>
          <w:sz w:val="40"/>
          <w:szCs w:val="40"/>
        </w:rPr>
        <w:t xml:space="preserve"> </w:t>
      </w:r>
    </w:p>
    <w:p w14:paraId="79BF43A0" w14:textId="080D866B" w:rsidR="0093318D" w:rsidRDefault="00541E21" w:rsidP="00CB77DD">
      <w:pPr>
        <w:pStyle w:val="Title"/>
        <w:jc w:val="center"/>
        <w:rPr>
          <w:noProof/>
        </w:rPr>
      </w:pPr>
      <w:r>
        <w:rPr>
          <w:noProof/>
          <w:lang w:val="en-GB" w:eastAsia="en-GB"/>
        </w:rPr>
        <w:drawing>
          <wp:inline distT="0" distB="0" distL="0" distR="0" wp14:anchorId="4DB3F9AE" wp14:editId="06A76BF7">
            <wp:extent cx="2200910" cy="20789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910" cy="2078990"/>
                    </a:xfrm>
                    <a:prstGeom prst="rect">
                      <a:avLst/>
                    </a:prstGeom>
                    <a:noFill/>
                  </pic:spPr>
                </pic:pic>
              </a:graphicData>
            </a:graphic>
          </wp:inline>
        </w:drawing>
      </w:r>
    </w:p>
    <w:p w14:paraId="22F1220C" w14:textId="22A427F6" w:rsidR="00171906" w:rsidRDefault="00171906" w:rsidP="00CB77DD">
      <w:pPr>
        <w:pStyle w:val="Title"/>
        <w:jc w:val="center"/>
        <w:rPr>
          <w:noProof/>
        </w:rPr>
      </w:pPr>
    </w:p>
    <w:p w14:paraId="50D30364" w14:textId="0E9DD6BF" w:rsidR="00D66349" w:rsidRDefault="00092863" w:rsidP="00CB77DD">
      <w:pPr>
        <w:pStyle w:val="Title"/>
        <w:jc w:val="center"/>
        <w:rPr>
          <w:color w:val="FFFFFF" w:themeColor="background1"/>
          <w:sz w:val="28"/>
          <w:szCs w:val="28"/>
        </w:rPr>
      </w:pPr>
      <w:r>
        <w:rPr>
          <w:noProof/>
        </w:rPr>
        <w:t xml:space="preserve">  </w:t>
      </w:r>
      <w:r w:rsidR="00576407" w:rsidRPr="00576407">
        <w:rPr>
          <w:noProof/>
        </w:rPr>
        <w:t xml:space="preserve"> </w:t>
      </w:r>
      <w:r w:rsidR="00BF5C2E" w:rsidRPr="00BF5C2E">
        <w:rPr>
          <w:noProof/>
        </w:rPr>
        <w:t xml:space="preserve"> </w:t>
      </w:r>
      <w:bookmarkEnd w:id="3"/>
    </w:p>
    <w:sdt>
      <w:sdtPr>
        <w:rPr>
          <w:rFonts w:asciiTheme="minorHAnsi" w:eastAsiaTheme="minorEastAsia" w:hAnsiTheme="minorHAnsi" w:cstheme="minorBidi"/>
          <w:bCs w:val="0"/>
          <w:caps/>
          <w:sz w:val="28"/>
          <w:szCs w:val="22"/>
        </w:rPr>
        <w:id w:val="1170911118"/>
        <w:docPartObj>
          <w:docPartGallery w:val="Table of Contents"/>
          <w:docPartUnique/>
        </w:docPartObj>
      </w:sdtPr>
      <w:sdtEndPr>
        <w:rPr>
          <w:caps w:val="0"/>
          <w:noProof/>
        </w:rPr>
      </w:sdtEndPr>
      <w:sdtContent>
        <w:p w14:paraId="26C90BE9" w14:textId="77777777" w:rsidR="00406833" w:rsidRDefault="00406833" w:rsidP="00E0127B">
          <w:pPr>
            <w:pStyle w:val="Title"/>
            <w:rPr>
              <w:rFonts w:asciiTheme="minorHAnsi" w:eastAsiaTheme="minorEastAsia" w:hAnsiTheme="minorHAnsi" w:cstheme="minorBidi"/>
              <w:bCs w:val="0"/>
              <w:caps/>
              <w:sz w:val="28"/>
              <w:szCs w:val="22"/>
            </w:rPr>
          </w:pPr>
        </w:p>
        <w:p w14:paraId="273CCCB9" w14:textId="77777777" w:rsidR="00406833" w:rsidRDefault="00406833">
          <w:pPr>
            <w:spacing w:after="200"/>
            <w:rPr>
              <w:caps/>
            </w:rPr>
          </w:pPr>
          <w:r>
            <w:rPr>
              <w:bCs/>
              <w:caps/>
            </w:rPr>
            <w:br w:type="page"/>
          </w:r>
        </w:p>
        <w:p w14:paraId="254306E3" w14:textId="09DABACC" w:rsidR="002F14F3" w:rsidRDefault="002F14F3" w:rsidP="00E0127B">
          <w:pPr>
            <w:pStyle w:val="Title"/>
          </w:pPr>
          <w:r>
            <w:lastRenderedPageBreak/>
            <w:t>Contents</w:t>
          </w:r>
          <w:r w:rsidR="00F90DE3">
            <w:tab/>
          </w:r>
        </w:p>
        <w:p w14:paraId="13B0427E" w14:textId="1D33CE8D" w:rsidR="001508EB" w:rsidRDefault="002F14F3">
          <w:pPr>
            <w:pStyle w:val="TOC1"/>
            <w:rPr>
              <w:rFonts w:cstheme="minorBidi"/>
              <w:bCs w:val="0"/>
              <w:caps w:val="0"/>
              <w:noProof/>
              <w:color w:val="auto"/>
              <w:sz w:val="22"/>
              <w:szCs w:val="22"/>
              <w:lang w:val="en-GB" w:eastAsia="en-GB"/>
            </w:rPr>
          </w:pPr>
          <w:r>
            <w:fldChar w:fldCharType="begin"/>
          </w:r>
          <w:r w:rsidRPr="005F0F23">
            <w:rPr>
              <w:caps w:val="0"/>
            </w:rPr>
            <w:instrText xml:space="preserve"> TOC \o "1-3" \h \z \u </w:instrText>
          </w:r>
          <w:r>
            <w:fldChar w:fldCharType="separate"/>
          </w:r>
          <w:hyperlink w:anchor="_Toc102313283" w:history="1">
            <w:r w:rsidR="001508EB" w:rsidRPr="0069120A">
              <w:rPr>
                <w:rStyle w:val="Hyperlink"/>
                <w:noProof/>
              </w:rPr>
              <w:t>TED Nobel 2044</w:t>
            </w:r>
            <w:r w:rsidR="001508EB">
              <w:rPr>
                <w:noProof/>
                <w:webHidden/>
              </w:rPr>
              <w:tab/>
            </w:r>
            <w:r w:rsidR="001508EB">
              <w:rPr>
                <w:noProof/>
                <w:webHidden/>
              </w:rPr>
              <w:fldChar w:fldCharType="begin"/>
            </w:r>
            <w:r w:rsidR="001508EB">
              <w:rPr>
                <w:noProof/>
                <w:webHidden/>
              </w:rPr>
              <w:instrText xml:space="preserve"> PAGEREF _Toc102313283 \h </w:instrText>
            </w:r>
            <w:r w:rsidR="001508EB">
              <w:rPr>
                <w:noProof/>
                <w:webHidden/>
              </w:rPr>
            </w:r>
            <w:r w:rsidR="001508EB">
              <w:rPr>
                <w:noProof/>
                <w:webHidden/>
              </w:rPr>
              <w:fldChar w:fldCharType="separate"/>
            </w:r>
            <w:r w:rsidR="001508EB">
              <w:rPr>
                <w:noProof/>
                <w:webHidden/>
              </w:rPr>
              <w:t>2</w:t>
            </w:r>
            <w:r w:rsidR="001508EB">
              <w:rPr>
                <w:noProof/>
                <w:webHidden/>
              </w:rPr>
              <w:fldChar w:fldCharType="end"/>
            </w:r>
          </w:hyperlink>
        </w:p>
        <w:p w14:paraId="6BF3A50D" w14:textId="75A04324" w:rsidR="001508EB" w:rsidRDefault="00A44716">
          <w:pPr>
            <w:pStyle w:val="TOC1"/>
            <w:rPr>
              <w:rFonts w:cstheme="minorBidi"/>
              <w:bCs w:val="0"/>
              <w:caps w:val="0"/>
              <w:noProof/>
              <w:color w:val="auto"/>
              <w:sz w:val="22"/>
              <w:szCs w:val="22"/>
              <w:lang w:val="en-GB" w:eastAsia="en-GB"/>
            </w:rPr>
          </w:pPr>
          <w:hyperlink w:anchor="_Toc102313284" w:history="1">
            <w:r w:rsidR="001508EB" w:rsidRPr="0069120A">
              <w:rPr>
                <w:rStyle w:val="Hyperlink"/>
                <w:noProof/>
              </w:rPr>
              <w:t>The History of The Ocean as an Independent State.</w:t>
            </w:r>
            <w:r w:rsidR="001508EB">
              <w:rPr>
                <w:noProof/>
                <w:webHidden/>
              </w:rPr>
              <w:tab/>
            </w:r>
            <w:r w:rsidR="001508EB">
              <w:rPr>
                <w:noProof/>
                <w:webHidden/>
              </w:rPr>
              <w:fldChar w:fldCharType="begin"/>
            </w:r>
            <w:r w:rsidR="001508EB">
              <w:rPr>
                <w:noProof/>
                <w:webHidden/>
              </w:rPr>
              <w:instrText xml:space="preserve"> PAGEREF _Toc102313284 \h </w:instrText>
            </w:r>
            <w:r w:rsidR="001508EB">
              <w:rPr>
                <w:noProof/>
                <w:webHidden/>
              </w:rPr>
            </w:r>
            <w:r w:rsidR="001508EB">
              <w:rPr>
                <w:noProof/>
                <w:webHidden/>
              </w:rPr>
              <w:fldChar w:fldCharType="separate"/>
            </w:r>
            <w:r w:rsidR="001508EB">
              <w:rPr>
                <w:noProof/>
                <w:webHidden/>
              </w:rPr>
              <w:t>3</w:t>
            </w:r>
            <w:r w:rsidR="001508EB">
              <w:rPr>
                <w:noProof/>
                <w:webHidden/>
              </w:rPr>
              <w:fldChar w:fldCharType="end"/>
            </w:r>
          </w:hyperlink>
        </w:p>
        <w:p w14:paraId="7D0FD649" w14:textId="120BBE5E" w:rsidR="001508EB" w:rsidRDefault="00A44716">
          <w:pPr>
            <w:pStyle w:val="TOC2"/>
            <w:tabs>
              <w:tab w:val="right" w:leader="dot" w:pos="10194"/>
            </w:tabs>
            <w:rPr>
              <w:rFonts w:cstheme="minorBidi"/>
              <w:i w:val="0"/>
              <w:iCs w:val="0"/>
              <w:noProof/>
              <w:color w:val="auto"/>
              <w:sz w:val="22"/>
              <w:szCs w:val="22"/>
              <w:lang w:val="en-GB" w:eastAsia="en-GB"/>
            </w:rPr>
          </w:pPr>
          <w:hyperlink r:id="rId9" w:anchor="_Toc102313285" w:history="1">
            <w:r w:rsidR="001508EB" w:rsidRPr="0069120A">
              <w:rPr>
                <w:rStyle w:val="Hyperlink"/>
                <w:noProof/>
              </w:rPr>
              <w:t>THE OCEAN - INDEPENDENT STATE</w:t>
            </w:r>
            <w:r w:rsidR="001508EB">
              <w:rPr>
                <w:noProof/>
                <w:webHidden/>
              </w:rPr>
              <w:tab/>
            </w:r>
            <w:r w:rsidR="001508EB">
              <w:rPr>
                <w:noProof/>
                <w:webHidden/>
              </w:rPr>
              <w:fldChar w:fldCharType="begin"/>
            </w:r>
            <w:r w:rsidR="001508EB">
              <w:rPr>
                <w:noProof/>
                <w:webHidden/>
              </w:rPr>
              <w:instrText xml:space="preserve"> PAGEREF _Toc102313285 \h </w:instrText>
            </w:r>
            <w:r w:rsidR="001508EB">
              <w:rPr>
                <w:noProof/>
                <w:webHidden/>
              </w:rPr>
            </w:r>
            <w:r w:rsidR="001508EB">
              <w:rPr>
                <w:noProof/>
                <w:webHidden/>
              </w:rPr>
              <w:fldChar w:fldCharType="separate"/>
            </w:r>
            <w:r w:rsidR="001508EB">
              <w:rPr>
                <w:noProof/>
                <w:webHidden/>
              </w:rPr>
              <w:t>3</w:t>
            </w:r>
            <w:r w:rsidR="001508EB">
              <w:rPr>
                <w:noProof/>
                <w:webHidden/>
              </w:rPr>
              <w:fldChar w:fldCharType="end"/>
            </w:r>
          </w:hyperlink>
        </w:p>
        <w:p w14:paraId="639CA461" w14:textId="309E4484" w:rsidR="001508EB" w:rsidRDefault="00A44716">
          <w:pPr>
            <w:pStyle w:val="TOC1"/>
            <w:rPr>
              <w:rFonts w:cstheme="minorBidi"/>
              <w:bCs w:val="0"/>
              <w:caps w:val="0"/>
              <w:noProof/>
              <w:color w:val="auto"/>
              <w:sz w:val="22"/>
              <w:szCs w:val="22"/>
              <w:lang w:val="en-GB" w:eastAsia="en-GB"/>
            </w:rPr>
          </w:pPr>
          <w:hyperlink w:anchor="_Toc102313286" w:history="1">
            <w:r w:rsidR="001508EB" w:rsidRPr="0069120A">
              <w:rPr>
                <w:rStyle w:val="Hyperlink"/>
                <w:noProof/>
              </w:rPr>
              <w:t>The History of Miss Chan</w:t>
            </w:r>
            <w:r w:rsidR="001508EB">
              <w:rPr>
                <w:noProof/>
                <w:webHidden/>
              </w:rPr>
              <w:tab/>
            </w:r>
            <w:r w:rsidR="001508EB">
              <w:rPr>
                <w:noProof/>
                <w:webHidden/>
              </w:rPr>
              <w:fldChar w:fldCharType="begin"/>
            </w:r>
            <w:r w:rsidR="001508EB">
              <w:rPr>
                <w:noProof/>
                <w:webHidden/>
              </w:rPr>
              <w:instrText xml:space="preserve"> PAGEREF _Toc102313286 \h </w:instrText>
            </w:r>
            <w:r w:rsidR="001508EB">
              <w:rPr>
                <w:noProof/>
                <w:webHidden/>
              </w:rPr>
            </w:r>
            <w:r w:rsidR="001508EB">
              <w:rPr>
                <w:noProof/>
                <w:webHidden/>
              </w:rPr>
              <w:fldChar w:fldCharType="separate"/>
            </w:r>
            <w:r w:rsidR="001508EB">
              <w:rPr>
                <w:noProof/>
                <w:webHidden/>
              </w:rPr>
              <w:t>4</w:t>
            </w:r>
            <w:r w:rsidR="001508EB">
              <w:rPr>
                <w:noProof/>
                <w:webHidden/>
              </w:rPr>
              <w:fldChar w:fldCharType="end"/>
            </w:r>
          </w:hyperlink>
        </w:p>
        <w:p w14:paraId="0B5B12CE" w14:textId="347B2697" w:rsidR="001508EB" w:rsidRDefault="00A44716">
          <w:pPr>
            <w:pStyle w:val="TOC1"/>
            <w:rPr>
              <w:rFonts w:cstheme="minorBidi"/>
              <w:bCs w:val="0"/>
              <w:caps w:val="0"/>
              <w:noProof/>
              <w:color w:val="auto"/>
              <w:sz w:val="22"/>
              <w:szCs w:val="22"/>
              <w:lang w:val="en-GB" w:eastAsia="en-GB"/>
            </w:rPr>
          </w:pPr>
          <w:hyperlink w:anchor="_Toc102313287" w:history="1">
            <w:r w:rsidR="001508EB" w:rsidRPr="0069120A">
              <w:rPr>
                <w:rStyle w:val="Hyperlink"/>
                <w:noProof/>
              </w:rPr>
              <w:t>Ocean Mining</w:t>
            </w:r>
            <w:r w:rsidR="001508EB">
              <w:rPr>
                <w:noProof/>
                <w:webHidden/>
              </w:rPr>
              <w:tab/>
            </w:r>
            <w:r w:rsidR="001508EB">
              <w:rPr>
                <w:noProof/>
                <w:webHidden/>
              </w:rPr>
              <w:fldChar w:fldCharType="begin"/>
            </w:r>
            <w:r w:rsidR="001508EB">
              <w:rPr>
                <w:noProof/>
                <w:webHidden/>
              </w:rPr>
              <w:instrText xml:space="preserve"> PAGEREF _Toc102313287 \h </w:instrText>
            </w:r>
            <w:r w:rsidR="001508EB">
              <w:rPr>
                <w:noProof/>
                <w:webHidden/>
              </w:rPr>
            </w:r>
            <w:r w:rsidR="001508EB">
              <w:rPr>
                <w:noProof/>
                <w:webHidden/>
              </w:rPr>
              <w:fldChar w:fldCharType="separate"/>
            </w:r>
            <w:r w:rsidR="001508EB">
              <w:rPr>
                <w:noProof/>
                <w:webHidden/>
              </w:rPr>
              <w:t>4</w:t>
            </w:r>
            <w:r w:rsidR="001508EB">
              <w:rPr>
                <w:noProof/>
                <w:webHidden/>
              </w:rPr>
              <w:fldChar w:fldCharType="end"/>
            </w:r>
          </w:hyperlink>
        </w:p>
        <w:p w14:paraId="3FED1C16" w14:textId="49F12D01" w:rsidR="001508EB" w:rsidRDefault="00A44716">
          <w:pPr>
            <w:pStyle w:val="TOC1"/>
            <w:rPr>
              <w:rFonts w:cstheme="minorBidi"/>
              <w:bCs w:val="0"/>
              <w:caps w:val="0"/>
              <w:noProof/>
              <w:color w:val="auto"/>
              <w:sz w:val="22"/>
              <w:szCs w:val="22"/>
              <w:lang w:val="en-GB" w:eastAsia="en-GB"/>
            </w:rPr>
          </w:pPr>
          <w:hyperlink w:anchor="_Toc102313288" w:history="1">
            <w:r w:rsidR="001508EB" w:rsidRPr="0069120A">
              <w:rPr>
                <w:rStyle w:val="Hyperlink"/>
                <w:noProof/>
              </w:rPr>
              <w:t>The Ocean as an Independent State – New Roles</w:t>
            </w:r>
            <w:r w:rsidR="001508EB">
              <w:rPr>
                <w:noProof/>
                <w:webHidden/>
              </w:rPr>
              <w:tab/>
            </w:r>
            <w:r w:rsidR="001508EB">
              <w:rPr>
                <w:noProof/>
                <w:webHidden/>
              </w:rPr>
              <w:fldChar w:fldCharType="begin"/>
            </w:r>
            <w:r w:rsidR="001508EB">
              <w:rPr>
                <w:noProof/>
                <w:webHidden/>
              </w:rPr>
              <w:instrText xml:space="preserve"> PAGEREF _Toc102313288 \h </w:instrText>
            </w:r>
            <w:r w:rsidR="001508EB">
              <w:rPr>
                <w:noProof/>
                <w:webHidden/>
              </w:rPr>
            </w:r>
            <w:r w:rsidR="001508EB">
              <w:rPr>
                <w:noProof/>
                <w:webHidden/>
              </w:rPr>
              <w:fldChar w:fldCharType="separate"/>
            </w:r>
            <w:r w:rsidR="001508EB">
              <w:rPr>
                <w:noProof/>
                <w:webHidden/>
              </w:rPr>
              <w:t>6</w:t>
            </w:r>
            <w:r w:rsidR="001508EB">
              <w:rPr>
                <w:noProof/>
                <w:webHidden/>
              </w:rPr>
              <w:fldChar w:fldCharType="end"/>
            </w:r>
          </w:hyperlink>
        </w:p>
        <w:p w14:paraId="065B5B20" w14:textId="364E066C" w:rsidR="001508EB" w:rsidRDefault="00A44716">
          <w:pPr>
            <w:pStyle w:val="TOC1"/>
            <w:rPr>
              <w:rFonts w:cstheme="minorBidi"/>
              <w:bCs w:val="0"/>
              <w:caps w:val="0"/>
              <w:noProof/>
              <w:color w:val="auto"/>
              <w:sz w:val="22"/>
              <w:szCs w:val="22"/>
              <w:lang w:val="en-GB" w:eastAsia="en-GB"/>
            </w:rPr>
          </w:pPr>
          <w:hyperlink w:anchor="_Toc102313289" w:history="1">
            <w:r w:rsidR="001508EB" w:rsidRPr="0069120A">
              <w:rPr>
                <w:rStyle w:val="Hyperlink"/>
                <w:noProof/>
              </w:rPr>
              <w:t>Personal Life</w:t>
            </w:r>
            <w:r w:rsidR="001508EB">
              <w:rPr>
                <w:noProof/>
                <w:webHidden/>
              </w:rPr>
              <w:tab/>
            </w:r>
            <w:r w:rsidR="001508EB">
              <w:rPr>
                <w:noProof/>
                <w:webHidden/>
              </w:rPr>
              <w:fldChar w:fldCharType="begin"/>
            </w:r>
            <w:r w:rsidR="001508EB">
              <w:rPr>
                <w:noProof/>
                <w:webHidden/>
              </w:rPr>
              <w:instrText xml:space="preserve"> PAGEREF _Toc102313289 \h </w:instrText>
            </w:r>
            <w:r w:rsidR="001508EB">
              <w:rPr>
                <w:noProof/>
                <w:webHidden/>
              </w:rPr>
            </w:r>
            <w:r w:rsidR="001508EB">
              <w:rPr>
                <w:noProof/>
                <w:webHidden/>
              </w:rPr>
              <w:fldChar w:fldCharType="separate"/>
            </w:r>
            <w:r w:rsidR="001508EB">
              <w:rPr>
                <w:noProof/>
                <w:webHidden/>
              </w:rPr>
              <w:t>7</w:t>
            </w:r>
            <w:r w:rsidR="001508EB">
              <w:rPr>
                <w:noProof/>
                <w:webHidden/>
              </w:rPr>
              <w:fldChar w:fldCharType="end"/>
            </w:r>
          </w:hyperlink>
        </w:p>
        <w:p w14:paraId="79C39A03" w14:textId="782F4EF3" w:rsidR="001508EB" w:rsidRDefault="00A44716">
          <w:pPr>
            <w:pStyle w:val="TOC1"/>
            <w:rPr>
              <w:rFonts w:cstheme="minorBidi"/>
              <w:bCs w:val="0"/>
              <w:caps w:val="0"/>
              <w:noProof/>
              <w:color w:val="auto"/>
              <w:sz w:val="22"/>
              <w:szCs w:val="22"/>
              <w:lang w:val="en-GB" w:eastAsia="en-GB"/>
            </w:rPr>
          </w:pPr>
          <w:hyperlink w:anchor="_Toc102313290" w:history="1">
            <w:r w:rsidR="001508EB" w:rsidRPr="0069120A">
              <w:rPr>
                <w:rStyle w:val="Hyperlink"/>
                <w:noProof/>
              </w:rPr>
              <w:t>Appendix 1 – …</w:t>
            </w:r>
            <w:r w:rsidR="001508EB">
              <w:rPr>
                <w:noProof/>
                <w:webHidden/>
              </w:rPr>
              <w:tab/>
            </w:r>
            <w:r w:rsidR="001508EB">
              <w:rPr>
                <w:noProof/>
                <w:webHidden/>
              </w:rPr>
              <w:fldChar w:fldCharType="begin"/>
            </w:r>
            <w:r w:rsidR="001508EB">
              <w:rPr>
                <w:noProof/>
                <w:webHidden/>
              </w:rPr>
              <w:instrText xml:space="preserve"> PAGEREF _Toc102313290 \h </w:instrText>
            </w:r>
            <w:r w:rsidR="001508EB">
              <w:rPr>
                <w:noProof/>
                <w:webHidden/>
              </w:rPr>
            </w:r>
            <w:r w:rsidR="001508EB">
              <w:rPr>
                <w:noProof/>
                <w:webHidden/>
              </w:rPr>
              <w:fldChar w:fldCharType="separate"/>
            </w:r>
            <w:r w:rsidR="001508EB">
              <w:rPr>
                <w:noProof/>
                <w:webHidden/>
              </w:rPr>
              <w:t>8</w:t>
            </w:r>
            <w:r w:rsidR="001508EB">
              <w:rPr>
                <w:noProof/>
                <w:webHidden/>
              </w:rPr>
              <w:fldChar w:fldCharType="end"/>
            </w:r>
          </w:hyperlink>
        </w:p>
        <w:p w14:paraId="10FB5F7D" w14:textId="5FF8588D" w:rsidR="005E6760" w:rsidRDefault="002F14F3" w:rsidP="00BE7A70">
          <w:r>
            <w:rPr>
              <w:bCs/>
              <w:noProof/>
            </w:rPr>
            <w:fldChar w:fldCharType="end"/>
          </w:r>
        </w:p>
      </w:sdtContent>
    </w:sdt>
    <w:bookmarkStart w:id="4" w:name="_Toc52378862" w:displacedByCustomXml="prev"/>
    <w:p w14:paraId="424A972A" w14:textId="77777777" w:rsidR="009F4497" w:rsidRDefault="009F4497" w:rsidP="000F5E8A">
      <w:pPr>
        <w:pStyle w:val="Heading1"/>
        <w:spacing w:before="0"/>
        <w:rPr>
          <w:bCs/>
        </w:rPr>
      </w:pPr>
      <w:bookmarkStart w:id="5" w:name="_Hlk101112906"/>
      <w:bookmarkStart w:id="6" w:name="_Hlk101910403"/>
    </w:p>
    <w:p w14:paraId="10A84415" w14:textId="77777777" w:rsidR="009F4497" w:rsidRDefault="009F4497" w:rsidP="000F5E8A">
      <w:pPr>
        <w:pStyle w:val="Heading1"/>
        <w:spacing w:before="0"/>
        <w:rPr>
          <w:bCs/>
        </w:rPr>
      </w:pPr>
    </w:p>
    <w:p w14:paraId="2D2FFA12" w14:textId="397653F5" w:rsidR="00675BE6" w:rsidRPr="00924F6B" w:rsidRDefault="00541E21" w:rsidP="000F5E8A">
      <w:pPr>
        <w:pStyle w:val="Heading1"/>
        <w:spacing w:before="0"/>
        <w:rPr>
          <w:bCs/>
        </w:rPr>
      </w:pPr>
      <w:bookmarkStart w:id="7" w:name="_Toc102313283"/>
      <w:r>
        <w:rPr>
          <w:bCs/>
        </w:rPr>
        <w:t>TED</w:t>
      </w:r>
      <w:r w:rsidR="009F4497">
        <w:rPr>
          <w:bCs/>
        </w:rPr>
        <w:t xml:space="preserve"> Nobel 2044</w:t>
      </w:r>
      <w:bookmarkEnd w:id="7"/>
    </w:p>
    <w:p w14:paraId="01FBD86B" w14:textId="77777777" w:rsidR="006F1F12" w:rsidRDefault="006F1F12" w:rsidP="000F5E8A">
      <w:pPr>
        <w:pStyle w:val="Content"/>
        <w:spacing w:before="0"/>
      </w:pPr>
      <w:bookmarkStart w:id="8" w:name="_Toc75177353"/>
      <w:bookmarkEnd w:id="5"/>
    </w:p>
    <w:bookmarkEnd w:id="6"/>
    <w:p w14:paraId="6A7A443D" w14:textId="7F10BD55" w:rsidR="00B92EB7" w:rsidRDefault="009F4497" w:rsidP="00541E21">
      <w:pPr>
        <w:pStyle w:val="Content"/>
        <w:spacing w:before="0"/>
      </w:pPr>
      <w:r>
        <w:t xml:space="preserve">Good evening </w:t>
      </w:r>
    </w:p>
    <w:p w14:paraId="403C6F73" w14:textId="0B1DCF5E" w:rsidR="009F4497" w:rsidRDefault="009F4497" w:rsidP="00541E21">
      <w:pPr>
        <w:pStyle w:val="Content"/>
        <w:spacing w:before="0"/>
      </w:pPr>
      <w:r>
        <w:t>Welcome to TED Nobel 2044</w:t>
      </w:r>
    </w:p>
    <w:p w14:paraId="11A90FE2" w14:textId="77777777" w:rsidR="003D0173" w:rsidRDefault="003D0173" w:rsidP="00541E21">
      <w:pPr>
        <w:pStyle w:val="Content"/>
        <w:spacing w:before="0"/>
      </w:pPr>
    </w:p>
    <w:p w14:paraId="14672328" w14:textId="77777777" w:rsidR="003D0173" w:rsidRDefault="009F4497" w:rsidP="00541E21">
      <w:pPr>
        <w:pStyle w:val="Content"/>
        <w:spacing w:before="0"/>
      </w:pPr>
      <w:r>
        <w:t xml:space="preserve">As in previous years, we will be interviewing the new crop of Nobel prize winners, starting with the </w:t>
      </w:r>
      <w:r w:rsidR="000275AB">
        <w:t xml:space="preserve">four newer </w:t>
      </w:r>
      <w:r>
        <w:t>new pr</w:t>
      </w:r>
      <w:r w:rsidR="000275AB">
        <w:t>i</w:t>
      </w:r>
      <w:r>
        <w:t>ze categories.</w:t>
      </w:r>
      <w:r w:rsidR="000275AB">
        <w:t xml:space="preserve"> Climate, Oceans, Land and Water, following SDGs 13, 14, 15 and 6. </w:t>
      </w:r>
    </w:p>
    <w:p w14:paraId="018A9B92" w14:textId="77777777" w:rsidR="003D0173" w:rsidRDefault="003D0173" w:rsidP="00541E21">
      <w:pPr>
        <w:pStyle w:val="Content"/>
        <w:spacing w:before="0"/>
      </w:pPr>
    </w:p>
    <w:p w14:paraId="2697284F" w14:textId="40AFEA66" w:rsidR="00290D9A" w:rsidRDefault="000275AB" w:rsidP="00541E21">
      <w:pPr>
        <w:pStyle w:val="Content"/>
        <w:spacing w:before="0"/>
      </w:pPr>
      <w:r>
        <w:t xml:space="preserve">These new Nobel prize categories recognise </w:t>
      </w:r>
      <w:r w:rsidR="003D0173">
        <w:t xml:space="preserve">the </w:t>
      </w:r>
      <w:r>
        <w:t xml:space="preserve">amazing work that is being done of these four foundation SDGs, the foundation on which all the other SDGs are built, and which </w:t>
      </w:r>
      <w:r w:rsidR="00290D9A">
        <w:t>now are being</w:t>
      </w:r>
      <w:r>
        <w:t xml:space="preserve"> </w:t>
      </w:r>
      <w:r w:rsidR="00290D9A">
        <w:t>vigorously a</w:t>
      </w:r>
      <w:r>
        <w:t>d</w:t>
      </w:r>
      <w:r w:rsidR="00290D9A">
        <w:t>d</w:t>
      </w:r>
      <w:r>
        <w:t>ressed</w:t>
      </w:r>
      <w:r w:rsidR="003D0173">
        <w:t xml:space="preserve"> around the world</w:t>
      </w:r>
      <w:r>
        <w:t xml:space="preserve"> to avoid climate calamity</w:t>
      </w:r>
      <w:r w:rsidR="00290D9A">
        <w:t xml:space="preserve">. </w:t>
      </w:r>
    </w:p>
    <w:p w14:paraId="7FF250D7" w14:textId="622EAD08" w:rsidR="009F4497" w:rsidRDefault="00290D9A" w:rsidP="00541E21">
      <w:pPr>
        <w:pStyle w:val="Content"/>
        <w:spacing w:before="0"/>
      </w:pPr>
      <w:r>
        <w:t>In 20</w:t>
      </w:r>
      <w:r w:rsidR="003A3A7D">
        <w:t>4</w:t>
      </w:r>
      <w:r>
        <w:t>0 it was recognised that the 5 original Nobel categories, Economics, the 6</w:t>
      </w:r>
      <w:r w:rsidRPr="00290D9A">
        <w:rPr>
          <w:vertAlign w:val="superscript"/>
        </w:rPr>
        <w:t>th</w:t>
      </w:r>
      <w:r>
        <w:t xml:space="preserve"> was added later, were no long</w:t>
      </w:r>
      <w:r w:rsidR="003D0173">
        <w:t>er</w:t>
      </w:r>
      <w:r>
        <w:t xml:space="preserve"> sufficient to address the major issues faced by society.</w:t>
      </w:r>
    </w:p>
    <w:p w14:paraId="74D57E2E" w14:textId="3D56B1CF" w:rsidR="00290D9A" w:rsidRDefault="00290D9A" w:rsidP="00541E21">
      <w:pPr>
        <w:pStyle w:val="Content"/>
        <w:spacing w:before="0"/>
      </w:pPr>
    </w:p>
    <w:p w14:paraId="41F018DB" w14:textId="18F575C7" w:rsidR="00290D9A" w:rsidRDefault="00290D9A" w:rsidP="00541E21">
      <w:pPr>
        <w:pStyle w:val="Content"/>
        <w:spacing w:before="0"/>
      </w:pPr>
      <w:r>
        <w:t>Our first guest is well known to you all.</w:t>
      </w:r>
    </w:p>
    <w:p w14:paraId="1BB4044C" w14:textId="6862095F" w:rsidR="00290D9A" w:rsidRDefault="00290D9A" w:rsidP="00541E21">
      <w:pPr>
        <w:pStyle w:val="Content"/>
        <w:spacing w:before="0"/>
      </w:pPr>
      <w:r>
        <w:t>Please welcome Miss Chan!</w:t>
      </w:r>
    </w:p>
    <w:p w14:paraId="140E63E5" w14:textId="071B0EA1" w:rsidR="00290D9A" w:rsidRDefault="00290D9A" w:rsidP="00541E21">
      <w:pPr>
        <w:pStyle w:val="Content"/>
        <w:spacing w:before="0"/>
      </w:pPr>
    </w:p>
    <w:p w14:paraId="340CE013" w14:textId="66549718" w:rsidR="00290D9A" w:rsidRDefault="00290D9A" w:rsidP="00541E21">
      <w:pPr>
        <w:pStyle w:val="Content"/>
        <w:spacing w:before="0"/>
      </w:pPr>
      <w:r>
        <w:t>Good Evening Miss Chan, welcome to Oslo.</w:t>
      </w:r>
    </w:p>
    <w:p w14:paraId="56354F48" w14:textId="562F55A5" w:rsidR="00290D9A" w:rsidRDefault="00290D9A" w:rsidP="00541E21">
      <w:pPr>
        <w:pStyle w:val="Content"/>
        <w:spacing w:before="0"/>
      </w:pPr>
    </w:p>
    <w:p w14:paraId="70F588A2" w14:textId="674E64C5" w:rsidR="00290D9A" w:rsidRDefault="00290D9A" w:rsidP="002D0718">
      <w:pPr>
        <w:pStyle w:val="Content"/>
        <w:spacing w:before="0"/>
        <w:ind w:left="720"/>
      </w:pPr>
      <w:r>
        <w:t>Thanks</w:t>
      </w:r>
      <w:r w:rsidR="009E44B3">
        <w:t xml:space="preserve"> Chris</w:t>
      </w:r>
      <w:r>
        <w:t>, I had a good trip on the transcontinental fast train</w:t>
      </w:r>
      <w:r w:rsidR="002D0718">
        <w:t xml:space="preserve">. It has only taken 2 days to travel up from Penang Fairhaven travelling at </w:t>
      </w:r>
      <w:r w:rsidR="003D0173">
        <w:t xml:space="preserve">over </w:t>
      </w:r>
      <w:r w:rsidR="002D0718">
        <w:t xml:space="preserve">200 km/hr. I’ve enjoyed the view and caught up on some sleep. </w:t>
      </w:r>
    </w:p>
    <w:p w14:paraId="09D09623" w14:textId="221C67CD" w:rsidR="002D0718" w:rsidRDefault="002D0718" w:rsidP="002D0718">
      <w:pPr>
        <w:pStyle w:val="Content"/>
        <w:spacing w:before="0"/>
      </w:pPr>
    </w:p>
    <w:p w14:paraId="36C6E7F5" w14:textId="3079876F" w:rsidR="002D0718" w:rsidRDefault="002D0718" w:rsidP="002D0718">
      <w:pPr>
        <w:pStyle w:val="Content"/>
        <w:spacing w:before="0"/>
      </w:pPr>
      <w:r>
        <w:t>Congratulations on winning the Oceans Nobel prize</w:t>
      </w:r>
    </w:p>
    <w:p w14:paraId="414D67C5" w14:textId="5192BE1E" w:rsidR="002D0718" w:rsidRDefault="002D0718" w:rsidP="002D0718">
      <w:pPr>
        <w:pStyle w:val="Content"/>
        <w:spacing w:before="0"/>
      </w:pPr>
    </w:p>
    <w:p w14:paraId="2B2A895F" w14:textId="77777777" w:rsidR="00BB51CF" w:rsidRDefault="002D0718" w:rsidP="00374EAD">
      <w:pPr>
        <w:pStyle w:val="Content"/>
        <w:spacing w:before="0"/>
        <w:ind w:left="720"/>
      </w:pPr>
      <w:r>
        <w:t xml:space="preserve">Thank you. It was not an enormous surprise, as </w:t>
      </w:r>
      <w:r w:rsidR="003A3A7D">
        <w:t xml:space="preserve">next year </w:t>
      </w:r>
      <w:r>
        <w:t xml:space="preserve">I assume the presidency of The Ocean as an Independent State. </w:t>
      </w:r>
    </w:p>
    <w:p w14:paraId="7747D0D6" w14:textId="77777777" w:rsidR="00BB51CF" w:rsidRDefault="00374EAD" w:rsidP="00374EAD">
      <w:pPr>
        <w:pStyle w:val="Content"/>
        <w:spacing w:before="0"/>
        <w:ind w:left="720"/>
      </w:pPr>
      <w:r>
        <w:t xml:space="preserve">But even so, it is a great honour. </w:t>
      </w:r>
    </w:p>
    <w:p w14:paraId="79AF8B0C" w14:textId="19E4BD88" w:rsidR="00374EAD" w:rsidRDefault="00374EAD" w:rsidP="00374EAD">
      <w:pPr>
        <w:pStyle w:val="Content"/>
        <w:spacing w:before="0"/>
        <w:ind w:left="720"/>
      </w:pPr>
      <w:r>
        <w:t>And heartening to see so much work being done to address oceanic issues around the world</w:t>
      </w:r>
    </w:p>
    <w:p w14:paraId="34A35386" w14:textId="78C80496" w:rsidR="005A7CF9" w:rsidRDefault="005A7CF9" w:rsidP="005A7CF9">
      <w:pPr>
        <w:pStyle w:val="Content"/>
        <w:spacing w:before="0"/>
      </w:pPr>
    </w:p>
    <w:p w14:paraId="42AD2CB5" w14:textId="77777777" w:rsidR="0032264E" w:rsidRDefault="0032264E">
      <w:pPr>
        <w:spacing w:after="200"/>
        <w:rPr>
          <w:rFonts w:ascii="Calibri" w:eastAsiaTheme="majorEastAsia" w:hAnsi="Calibri" w:cstheme="majorBidi"/>
          <w:bCs/>
          <w:kern w:val="28"/>
          <w:sz w:val="26"/>
          <w:szCs w:val="32"/>
          <w:lang w:val="en-GB"/>
        </w:rPr>
      </w:pPr>
      <w:bookmarkStart w:id="9" w:name="_Hlk101911121"/>
      <w:r>
        <w:rPr>
          <w:bCs/>
        </w:rPr>
        <w:br w:type="page"/>
      </w:r>
    </w:p>
    <w:p w14:paraId="49654A0A" w14:textId="48F6E49D" w:rsidR="004B5EFE" w:rsidRPr="00924F6B" w:rsidRDefault="00374EAD" w:rsidP="004B5EFE">
      <w:pPr>
        <w:pStyle w:val="Heading1"/>
        <w:spacing w:before="0"/>
        <w:rPr>
          <w:bCs/>
        </w:rPr>
      </w:pPr>
      <w:bookmarkStart w:id="10" w:name="_Toc102313284"/>
      <w:r>
        <w:rPr>
          <w:bCs/>
        </w:rPr>
        <w:lastRenderedPageBreak/>
        <w:t>The H</w:t>
      </w:r>
      <w:r w:rsidR="00541E21">
        <w:rPr>
          <w:bCs/>
        </w:rPr>
        <w:t>istory</w:t>
      </w:r>
      <w:r>
        <w:rPr>
          <w:bCs/>
        </w:rPr>
        <w:t xml:space="preserve"> of The Ocean as an Independent State.</w:t>
      </w:r>
      <w:bookmarkEnd w:id="10"/>
    </w:p>
    <w:p w14:paraId="4DD63F25" w14:textId="3BF5B3D1" w:rsidR="004B5EFE" w:rsidRDefault="004B5EFE" w:rsidP="004B5EFE">
      <w:pPr>
        <w:pStyle w:val="Content"/>
        <w:spacing w:before="0"/>
      </w:pPr>
    </w:p>
    <w:p w14:paraId="18A8BD4E" w14:textId="28D6B1F3" w:rsidR="00374EAD" w:rsidRDefault="00374EAD" w:rsidP="004B5EFE">
      <w:pPr>
        <w:pStyle w:val="Content"/>
        <w:spacing w:before="0"/>
      </w:pPr>
      <w:r>
        <w:t>I’d like to start by asking you about your involvement with The Ocean as a State as a concept – you were one of the members of the original team?</w:t>
      </w:r>
    </w:p>
    <w:p w14:paraId="07405C66" w14:textId="77777777" w:rsidR="00374EAD" w:rsidRDefault="00374EAD" w:rsidP="004B5EFE">
      <w:pPr>
        <w:pStyle w:val="Content"/>
        <w:spacing w:before="0"/>
      </w:pPr>
    </w:p>
    <w:bookmarkEnd w:id="9"/>
    <w:p w14:paraId="12FE7070" w14:textId="528352FF" w:rsidR="005A7CF9" w:rsidRDefault="00374EAD" w:rsidP="00541E21">
      <w:pPr>
        <w:pStyle w:val="Content"/>
        <w:spacing w:before="0"/>
        <w:ind w:left="720"/>
      </w:pPr>
      <w:r>
        <w:t xml:space="preserve">Yes, I was </w:t>
      </w:r>
      <w:r w:rsidR="006A6DB1">
        <w:t xml:space="preserve">one of 7 </w:t>
      </w:r>
      <w:r w:rsidR="003D0173">
        <w:t>people who made up</w:t>
      </w:r>
      <w:r w:rsidR="006A6DB1">
        <w:t xml:space="preserve"> the original Oceans team</w:t>
      </w:r>
    </w:p>
    <w:p w14:paraId="0BCFF842" w14:textId="4473B153" w:rsidR="006A6DB1" w:rsidRDefault="006A6DB1" w:rsidP="006A6DB1">
      <w:pPr>
        <w:pStyle w:val="Content"/>
        <w:spacing w:before="0"/>
      </w:pPr>
    </w:p>
    <w:p w14:paraId="2566A395" w14:textId="326A0FAB" w:rsidR="006A6DB1" w:rsidRDefault="006A6DB1" w:rsidP="006A6DB1">
      <w:pPr>
        <w:pStyle w:val="Content"/>
        <w:spacing w:before="0"/>
      </w:pPr>
      <w:r>
        <w:t>Can you tell us what was it like back then?</w:t>
      </w:r>
    </w:p>
    <w:p w14:paraId="775D6D5C" w14:textId="56394ED8" w:rsidR="006A6DB1" w:rsidRDefault="006A6DB1" w:rsidP="006A6DB1">
      <w:pPr>
        <w:pStyle w:val="Content"/>
        <w:spacing w:before="0"/>
      </w:pPr>
    </w:p>
    <w:p w14:paraId="6F928803" w14:textId="49F99ECE" w:rsidR="006A6DB1" w:rsidRDefault="006A6DB1" w:rsidP="0032264E">
      <w:pPr>
        <w:pStyle w:val="Content"/>
        <w:spacing w:before="0"/>
        <w:ind w:left="720"/>
      </w:pPr>
      <w:r>
        <w:t>Sure. Though I’d like to start a little earlier.</w:t>
      </w:r>
    </w:p>
    <w:p w14:paraId="608682C3" w14:textId="01EC3C77" w:rsidR="00E34048" w:rsidRDefault="006A6DB1" w:rsidP="0032264E">
      <w:pPr>
        <w:pStyle w:val="Content"/>
        <w:spacing w:before="0"/>
        <w:ind w:left="720"/>
      </w:pPr>
      <w:r>
        <w:t xml:space="preserve">The earliest record we have of a discussion of ‘The Ocean’ was at </w:t>
      </w:r>
      <w:r w:rsidR="00BB51CF">
        <w:t>the Mexico 2018 World Ocean Summit</w:t>
      </w:r>
    </w:p>
    <w:p w14:paraId="4E1C1C8E" w14:textId="7F144149" w:rsidR="009E44B3" w:rsidRDefault="003920DB" w:rsidP="0032264E">
      <w:pPr>
        <w:pStyle w:val="Content"/>
        <w:spacing w:before="0"/>
        <w:ind w:left="720"/>
        <w:rPr>
          <w:rFonts w:cstheme="minorHAnsi"/>
        </w:rPr>
      </w:pPr>
      <w:r w:rsidRPr="00E92840">
        <w:rPr>
          <w:rFonts w:cstheme="minorHAnsi"/>
        </w:rPr>
        <w:t>It began with a light-hearted conversation over lunch</w:t>
      </w:r>
      <w:r>
        <w:rPr>
          <w:rFonts w:cstheme="minorHAnsi"/>
        </w:rPr>
        <w:t xml:space="preserve"> between and engineer and</w:t>
      </w:r>
      <w:r w:rsidRPr="00E92840">
        <w:rPr>
          <w:rFonts w:cstheme="minorHAnsi"/>
        </w:rPr>
        <w:t xml:space="preserve"> the head of sustainability for a major US bank. </w:t>
      </w:r>
    </w:p>
    <w:p w14:paraId="47197BE4" w14:textId="77777777" w:rsidR="00BB51CF" w:rsidRDefault="00BB51CF" w:rsidP="0032264E">
      <w:pPr>
        <w:pStyle w:val="Content"/>
        <w:spacing w:before="0"/>
        <w:ind w:left="720"/>
        <w:rPr>
          <w:rFonts w:cstheme="minorHAnsi"/>
        </w:rPr>
      </w:pPr>
    </w:p>
    <w:p w14:paraId="4761933F" w14:textId="319577A7" w:rsidR="003920DB" w:rsidRDefault="003920DB" w:rsidP="0032264E">
      <w:pPr>
        <w:pStyle w:val="Content"/>
        <w:spacing w:before="0"/>
        <w:ind w:left="720"/>
        <w:rPr>
          <w:rFonts w:cstheme="minorHAnsi"/>
        </w:rPr>
      </w:pPr>
      <w:r w:rsidRPr="00E92840">
        <w:rPr>
          <w:rFonts w:cstheme="minorHAnsi"/>
        </w:rPr>
        <w:t xml:space="preserve">He pointed out that America only became great after it declared Independence from the colonial power. </w:t>
      </w:r>
    </w:p>
    <w:p w14:paraId="3D7EF878" w14:textId="630DDCF3" w:rsidR="0032264E" w:rsidRPr="003D0173" w:rsidRDefault="009E44B3" w:rsidP="0032264E">
      <w:pPr>
        <w:pStyle w:val="Content"/>
        <w:spacing w:before="0"/>
        <w:ind w:left="720"/>
        <w:rPr>
          <w:rFonts w:cstheme="minorHAnsi"/>
          <w:b/>
          <w:bCs/>
        </w:rPr>
      </w:pPr>
      <w:r w:rsidRPr="003D0173">
        <w:rPr>
          <w:rFonts w:cstheme="minorHAnsi"/>
          <w:b/>
          <w:bCs/>
        </w:rPr>
        <w:t>‘</w:t>
      </w:r>
      <w:r w:rsidR="003920DB" w:rsidRPr="003D0173">
        <w:rPr>
          <w:rFonts w:cstheme="minorHAnsi"/>
          <w:b/>
          <w:bCs/>
        </w:rPr>
        <w:t>By extension</w:t>
      </w:r>
      <w:r w:rsidRPr="003D0173">
        <w:rPr>
          <w:rFonts w:cstheme="minorHAnsi"/>
          <w:b/>
          <w:bCs/>
        </w:rPr>
        <w:t>’</w:t>
      </w:r>
      <w:r w:rsidR="003920DB" w:rsidRPr="003D0173">
        <w:rPr>
          <w:rFonts w:cstheme="minorHAnsi"/>
          <w:b/>
          <w:bCs/>
        </w:rPr>
        <w:t xml:space="preserve">, he said, </w:t>
      </w:r>
      <w:r w:rsidR="0032264E" w:rsidRPr="003D0173">
        <w:rPr>
          <w:rFonts w:cstheme="minorHAnsi"/>
          <w:b/>
          <w:bCs/>
        </w:rPr>
        <w:t>‘</w:t>
      </w:r>
      <w:r w:rsidR="003920DB" w:rsidRPr="003D0173">
        <w:rPr>
          <w:rFonts w:cstheme="minorHAnsi"/>
          <w:b/>
          <w:bCs/>
        </w:rPr>
        <w:t>The Ocean can only resolve its problems and become sustainable by declaring independence from the surrounding countries which currently use/take its resources for free</w:t>
      </w:r>
      <w:r w:rsidR="00BB51CF">
        <w:rPr>
          <w:rFonts w:cstheme="minorHAnsi"/>
          <w:b/>
          <w:bCs/>
        </w:rPr>
        <w:t>.</w:t>
      </w:r>
    </w:p>
    <w:p w14:paraId="6BDEA24E" w14:textId="77777777" w:rsidR="0032264E" w:rsidRDefault="0032264E" w:rsidP="0032264E">
      <w:pPr>
        <w:pStyle w:val="Content"/>
        <w:spacing w:before="0"/>
        <w:ind w:left="720"/>
        <w:rPr>
          <w:rFonts w:cstheme="minorHAnsi"/>
        </w:rPr>
      </w:pPr>
    </w:p>
    <w:p w14:paraId="61A2FCF7" w14:textId="7E4F0DDB" w:rsidR="00FE7211" w:rsidRDefault="0032264E" w:rsidP="003A3A7D">
      <w:pPr>
        <w:pStyle w:val="Content"/>
        <w:spacing w:before="0"/>
        <w:ind w:left="720"/>
        <w:rPr>
          <w:rFonts w:cstheme="minorHAnsi"/>
        </w:rPr>
      </w:pPr>
      <w:r>
        <w:rPr>
          <w:rFonts w:cstheme="minorHAnsi"/>
        </w:rPr>
        <w:t xml:space="preserve">This simple idea </w:t>
      </w:r>
      <w:r w:rsidR="003D0173">
        <w:rPr>
          <w:rFonts w:cstheme="minorHAnsi"/>
        </w:rPr>
        <w:t>h</w:t>
      </w:r>
      <w:r>
        <w:rPr>
          <w:rFonts w:cstheme="minorHAnsi"/>
        </w:rPr>
        <w:t xml:space="preserve">as passed through stories and conversations into the hands of influencers, </w:t>
      </w:r>
      <w:r w:rsidR="003A3A7D">
        <w:rPr>
          <w:rFonts w:cstheme="minorHAnsi"/>
        </w:rPr>
        <w:t xml:space="preserve">film makers, broadcasters, </w:t>
      </w:r>
      <w:r>
        <w:rPr>
          <w:rFonts w:cstheme="minorHAnsi"/>
        </w:rPr>
        <w:t>a wide range of activists</w:t>
      </w:r>
      <w:r w:rsidR="003A3A7D" w:rsidRPr="003A3A7D">
        <w:rPr>
          <w:rFonts w:cstheme="minorHAnsi"/>
        </w:rPr>
        <w:t xml:space="preserve"> </w:t>
      </w:r>
      <w:r w:rsidR="003A3A7D">
        <w:rPr>
          <w:rFonts w:cstheme="minorHAnsi"/>
        </w:rPr>
        <w:t>and eventually politicians</w:t>
      </w:r>
      <w:r>
        <w:rPr>
          <w:rFonts w:cstheme="minorHAnsi"/>
        </w:rPr>
        <w:t xml:space="preserve">. Although, obviously controversial, it was a clear and simple rallying point for many across the whole political and age spectrum. </w:t>
      </w:r>
    </w:p>
    <w:p w14:paraId="65C6C40D" w14:textId="77777777" w:rsidR="00FE7211" w:rsidRDefault="00FE7211" w:rsidP="003A3A7D">
      <w:pPr>
        <w:pStyle w:val="Content"/>
        <w:spacing w:before="0"/>
        <w:ind w:left="720"/>
        <w:rPr>
          <w:rFonts w:cstheme="minorHAnsi"/>
        </w:rPr>
      </w:pPr>
    </w:p>
    <w:p w14:paraId="18B97B10" w14:textId="58D53B17" w:rsidR="0032264E" w:rsidRDefault="003A3A7D" w:rsidP="003A3A7D">
      <w:pPr>
        <w:pStyle w:val="Content"/>
        <w:spacing w:before="0"/>
        <w:ind w:left="720"/>
        <w:rPr>
          <w:rFonts w:cstheme="minorHAnsi"/>
        </w:rPr>
      </w:pPr>
      <w:r>
        <w:rPr>
          <w:rFonts w:cstheme="minorHAnsi"/>
        </w:rPr>
        <w:t>In</w:t>
      </w:r>
      <w:r w:rsidR="0032264E" w:rsidRPr="00E92840">
        <w:rPr>
          <w:rFonts w:cstheme="minorHAnsi"/>
        </w:rPr>
        <w:t xml:space="preserve"> 2031 I joined The Ocean Team. The group that worked on making The Ocean as an </w:t>
      </w:r>
      <w:r w:rsidR="009E44B3">
        <w:rPr>
          <w:rFonts w:cstheme="minorHAnsi"/>
        </w:rPr>
        <w:t>i</w:t>
      </w:r>
      <w:r w:rsidR="0032264E" w:rsidRPr="00E92840">
        <w:rPr>
          <w:rFonts w:cstheme="minorHAnsi"/>
        </w:rPr>
        <w:t xml:space="preserve">ndependent </w:t>
      </w:r>
      <w:r w:rsidR="009E44B3">
        <w:rPr>
          <w:rFonts w:cstheme="minorHAnsi"/>
        </w:rPr>
        <w:t>S</w:t>
      </w:r>
      <w:r w:rsidR="0032264E" w:rsidRPr="00E92840">
        <w:rPr>
          <w:rFonts w:cstheme="minorHAnsi"/>
        </w:rPr>
        <w:t xml:space="preserve">tate a reality. It took 7 years, which is astonishingly quick under the circumstances. </w:t>
      </w:r>
    </w:p>
    <w:p w14:paraId="73D0C726" w14:textId="77777777" w:rsidR="00FE7211" w:rsidRDefault="00FE7211" w:rsidP="00FE7211">
      <w:pPr>
        <w:pStyle w:val="Content"/>
        <w:spacing w:before="0"/>
        <w:rPr>
          <w:rFonts w:cstheme="minorHAnsi"/>
        </w:rPr>
      </w:pPr>
    </w:p>
    <w:p w14:paraId="5DC17C56" w14:textId="795C9CC6" w:rsidR="0032264E" w:rsidRPr="0032264E" w:rsidRDefault="00FE7211" w:rsidP="0032264E">
      <w:pPr>
        <w:pStyle w:val="Content"/>
        <w:spacing w:before="0"/>
        <w:ind w:left="720"/>
        <w:rPr>
          <w:rFonts w:cstheme="minorHAnsi"/>
        </w:rPr>
      </w:pPr>
      <w:r w:rsidRPr="00E92840">
        <w:rPr>
          <w:rFonts w:cstheme="minorHAnsi"/>
          <w:noProof/>
          <w:lang w:eastAsia="en-GB"/>
        </w:rPr>
        <mc:AlternateContent>
          <mc:Choice Requires="wps">
            <w:drawing>
              <wp:inline distT="0" distB="0" distL="0" distR="0" wp14:anchorId="70F75F19" wp14:editId="77271D4C">
                <wp:extent cx="6332855" cy="4013860"/>
                <wp:effectExtent l="0" t="0" r="10795" b="2476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855" cy="4013860"/>
                        </a:xfrm>
                        <a:prstGeom prst="rect">
                          <a:avLst/>
                        </a:prstGeom>
                        <a:solidFill>
                          <a:srgbClr val="FFFFFF"/>
                        </a:solidFill>
                        <a:ln w="9525">
                          <a:solidFill>
                            <a:srgbClr val="000000"/>
                          </a:solidFill>
                          <a:miter lim="800000"/>
                          <a:headEnd/>
                          <a:tailEnd/>
                        </a:ln>
                      </wps:spPr>
                      <wps:txbx>
                        <w:txbxContent>
                          <w:p w14:paraId="353650D3" w14:textId="77777777" w:rsidR="00FE7211" w:rsidRDefault="00FE7211" w:rsidP="00FE7211">
                            <w:pPr>
                              <w:pStyle w:val="Heading2"/>
                              <w:rPr>
                                <w:bCs/>
                              </w:rPr>
                            </w:pPr>
                            <w:bookmarkStart w:id="11" w:name="_Toc75177354"/>
                            <w:bookmarkStart w:id="12" w:name="_Toc92200109"/>
                            <w:bookmarkStart w:id="13" w:name="_Toc96878262"/>
                            <w:bookmarkStart w:id="14" w:name="_Toc102313285"/>
                            <w:r>
                              <w:rPr>
                                <w:rStyle w:val="Heading1Char"/>
                              </w:rPr>
                              <w:t>THE OCEAN - INDEPENDENT STATE</w:t>
                            </w:r>
                            <w:bookmarkEnd w:id="11"/>
                            <w:bookmarkEnd w:id="12"/>
                            <w:bookmarkEnd w:id="13"/>
                            <w:bookmarkEnd w:id="14"/>
                            <w:r>
                              <w:rPr>
                                <w:bCs/>
                              </w:rPr>
                              <w:t xml:space="preserve"> </w:t>
                            </w:r>
                          </w:p>
                          <w:p w14:paraId="1B314849" w14:textId="0B0BCC9B" w:rsidR="00FE7211" w:rsidRDefault="00FE7211" w:rsidP="00FE7211">
                            <w:pPr>
                              <w:pStyle w:val="Content"/>
                              <w:rPr>
                                <w:rStyle w:val="ContentChar"/>
                              </w:rPr>
                            </w:pPr>
                            <w:r>
                              <w:rPr>
                                <w:rStyle w:val="ContentChar"/>
                              </w:rPr>
                              <w:t xml:space="preserve">In 2031 The Ocean declared independence from </w:t>
                            </w:r>
                            <w:r w:rsidR="00423036">
                              <w:rPr>
                                <w:rStyle w:val="ContentChar"/>
                              </w:rPr>
                              <w:t>T</w:t>
                            </w:r>
                            <w:r>
                              <w:rPr>
                                <w:rStyle w:val="ContentChar"/>
                              </w:rPr>
                              <w:t xml:space="preserve">he </w:t>
                            </w:r>
                            <w:r w:rsidR="00423036">
                              <w:rPr>
                                <w:rStyle w:val="ContentChar"/>
                              </w:rPr>
                              <w:t>L</w:t>
                            </w:r>
                            <w:r>
                              <w:rPr>
                                <w:rStyle w:val="ContentChar"/>
                              </w:rPr>
                              <w:t>and and was accepted into the UN</w:t>
                            </w:r>
                          </w:p>
                          <w:p w14:paraId="7FC76DBD" w14:textId="311F7A3E" w:rsidR="00FE7211" w:rsidRDefault="00FE7211" w:rsidP="00FE7211">
                            <w:pPr>
                              <w:pStyle w:val="Content"/>
                              <w:rPr>
                                <w:rStyle w:val="ContentChar"/>
                              </w:rPr>
                            </w:pPr>
                            <w:r>
                              <w:rPr>
                                <w:rStyle w:val="ContentChar"/>
                              </w:rPr>
                              <w:t xml:space="preserve">The Ocean sought independence in order to resolve its own problems. </w:t>
                            </w:r>
                            <w:r w:rsidR="003A3A7D">
                              <w:rPr>
                                <w:rStyle w:val="ContentChar"/>
                              </w:rPr>
                              <w:t>It recognised that the</w:t>
                            </w:r>
                            <w:r>
                              <w:rPr>
                                <w:rStyle w:val="ContentChar"/>
                              </w:rPr>
                              <w:t xml:space="preserve"> neighbouring countries</w:t>
                            </w:r>
                            <w:r w:rsidR="003A3A7D">
                              <w:rPr>
                                <w:rStyle w:val="ContentChar"/>
                              </w:rPr>
                              <w:t xml:space="preserve"> could</w:t>
                            </w:r>
                            <w:r>
                              <w:rPr>
                                <w:rStyle w:val="ContentChar"/>
                              </w:rPr>
                              <w:t xml:space="preserve"> never truly put the interests of The Ocean on a par with their own.</w:t>
                            </w:r>
                          </w:p>
                          <w:p w14:paraId="20C9E99E" w14:textId="4EBF9762" w:rsidR="00FE7211" w:rsidRDefault="00FE7211" w:rsidP="00FE7211">
                            <w:pPr>
                              <w:pStyle w:val="Content"/>
                              <w:tabs>
                                <w:tab w:val="left" w:pos="1701"/>
                              </w:tabs>
                            </w:pPr>
                            <w:r>
                              <w:t>At independence, the Ocean started to charge for services that have traditionally been provided/taken for free. Levies of 1% on fishing revenues. 1</w:t>
                            </w:r>
                            <w:r w:rsidR="00423036">
                              <w:t>.0</w:t>
                            </w:r>
                            <w:r>
                              <w:t xml:space="preserve">% on shipping. $1 per tonne for CO2 sequestration. $10 per tonne for effluent. $100 per tonne for plastics. </w:t>
                            </w:r>
                            <w:r w:rsidR="003A3A7D">
                              <w:t>Managed carefully to avoid advantage being taken of th</w:t>
                            </w:r>
                            <w:r w:rsidR="00C11398">
                              <w:t>ese low charges.</w:t>
                            </w:r>
                            <w:r w:rsidR="003A3A7D">
                              <w:t xml:space="preserve"> </w:t>
                            </w:r>
                            <w:r>
                              <w:t xml:space="preserve">The services provided by The Ocean are valued at trillions of dollars were being taken for free. </w:t>
                            </w:r>
                            <w:hyperlink r:id="rId10" w:history="1">
                              <w:r>
                                <w:rPr>
                                  <w:rStyle w:val="Hyperlink"/>
                                </w:rPr>
                                <w:t>https://www.worldwildlife.org/stories/ocean-assets-valued-at-24-trillion-but-dwindling-fast</w:t>
                              </w:r>
                            </w:hyperlink>
                            <w:r>
                              <w:t xml:space="preserve"> </w:t>
                            </w:r>
                          </w:p>
                          <w:p w14:paraId="65C2F3CA" w14:textId="77777777" w:rsidR="00C11398" w:rsidRDefault="00FE7211" w:rsidP="00FE7211">
                            <w:pPr>
                              <w:pStyle w:val="Content"/>
                              <w:tabs>
                                <w:tab w:val="left" w:pos="1701"/>
                              </w:tabs>
                            </w:pPr>
                            <w:r>
                              <w:t xml:space="preserve">The Ocean </w:t>
                            </w:r>
                            <w:r w:rsidR="003A3A7D">
                              <w:t>makes e</w:t>
                            </w:r>
                            <w:r>
                              <w:t xml:space="preserve">xtensive use of global fishing watch tracker and satellites. </w:t>
                            </w:r>
                            <w:hyperlink r:id="rId11" w:history="1">
                              <w:r>
                                <w:rPr>
                                  <w:rStyle w:val="Hyperlink"/>
                                </w:rPr>
                                <w:t>https://globalfishingwatch.org/</w:t>
                              </w:r>
                            </w:hyperlink>
                            <w:r>
                              <w:t xml:space="preserve"> </w:t>
                            </w:r>
                            <w:r w:rsidR="003A3A7D">
                              <w:t xml:space="preserve">and </w:t>
                            </w:r>
                            <w:r>
                              <w:t xml:space="preserve">uses this revenue to fund MPAs and other critical restoration activities. The Ocean assumes full authority of the open Ocean. 50/50 of EEZs. 25% of coastal waters. </w:t>
                            </w:r>
                          </w:p>
                          <w:p w14:paraId="7D1412E9" w14:textId="7CE12E87" w:rsidR="00FE7211" w:rsidRDefault="00FE7211" w:rsidP="00FE7211">
                            <w:pPr>
                              <w:pStyle w:val="Content"/>
                              <w:tabs>
                                <w:tab w:val="left" w:pos="1701"/>
                              </w:tabs>
                            </w:pPr>
                            <w:r>
                              <w:t>People of all nations can become citizens of The Ocean.</w:t>
                            </w:r>
                          </w:p>
                          <w:p w14:paraId="06265D8C" w14:textId="75A7B768" w:rsidR="00FE7211" w:rsidRDefault="00FE7211" w:rsidP="00FE7211">
                            <w:pPr>
                              <w:pStyle w:val="Content"/>
                              <w:tabs>
                                <w:tab w:val="left" w:pos="1701"/>
                              </w:tabs>
                            </w:pPr>
                            <w:r>
                              <w:t xml:space="preserve">The bill for each land-country is calculated and posted regardless of whether they are paying or not. </w:t>
                            </w:r>
                            <w:r w:rsidR="009E44B3">
                              <w:br/>
                            </w:r>
                            <w:r>
                              <w:t>Four numbers, from the date of the first UN conference on the Oceans, total from the start of the industrial revolution, annual total and per capita. This highly controversial approach</w:t>
                            </w:r>
                            <w:r w:rsidR="003A3A7D">
                              <w:t xml:space="preserve"> </w:t>
                            </w:r>
                            <w:r>
                              <w:t>raise</w:t>
                            </w:r>
                            <w:r w:rsidR="003A3A7D">
                              <w:t>s</w:t>
                            </w:r>
                            <w:r>
                              <w:t xml:space="preserve"> the profile of the issues The Ocean faces and help focus the discussion on how much the actual amounts are, rather than whether or not it is reasonable to charge for the services.</w:t>
                            </w:r>
                          </w:p>
                          <w:p w14:paraId="08DF82BA" w14:textId="77777777" w:rsidR="00FE7211" w:rsidRDefault="00FE7211" w:rsidP="00FE7211">
                            <w:pPr>
                              <w:pStyle w:val="Content"/>
                              <w:tabs>
                                <w:tab w:val="left" w:pos="1701"/>
                              </w:tabs>
                            </w:pPr>
                          </w:p>
                          <w:p w14:paraId="01A6DC43" w14:textId="77777777" w:rsidR="00FE7211" w:rsidRDefault="00FE7211" w:rsidP="00FE7211"/>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F75F19" id="_x0000_t202" coordsize="21600,21600" o:spt="202" path="m,l,21600r21600,l21600,xe">
                <v:stroke joinstyle="miter"/>
                <v:path gradientshapeok="t" o:connecttype="rect"/>
              </v:shapetype>
              <v:shape id="Text Box 5" o:spid="_x0000_s1027" type="#_x0000_t202" style="width:498.65pt;height:3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">
                <v:textbox>
                  <w:txbxContent>
                    <w:p w14:paraId="353650D3" w14:textId="77777777" w:rsidR="00FE7211" w:rsidRDefault="00FE7211" w:rsidP="00FE7211">
                      <w:pPr>
                        <w:pStyle w:val="Heading2"/>
                        <w:rPr>
                          <w:bCs/>
                        </w:rPr>
                      </w:pPr>
                      <w:bookmarkStart w:id="14" w:name="_Toc75177354"/>
                      <w:bookmarkStart w:id="15" w:name="_Toc92200109"/>
                      <w:bookmarkStart w:id="16" w:name="_Toc96878262"/>
                      <w:bookmarkStart w:id="17" w:name="_Toc102313285"/>
                      <w:r>
                        <w:rPr>
                          <w:rStyle w:val="Heading1Char"/>
                        </w:rPr>
                        <w:t>THE OCEAN - INDEPENDENT STATE</w:t>
                      </w:r>
                      <w:bookmarkEnd w:id="14"/>
                      <w:bookmarkEnd w:id="15"/>
                      <w:bookmarkEnd w:id="16"/>
                      <w:bookmarkEnd w:id="17"/>
                      <w:r>
                        <w:rPr>
                          <w:bCs/>
                        </w:rPr>
                        <w:t xml:space="preserve"> </w:t>
                      </w:r>
                    </w:p>
                    <w:p w14:paraId="1B314849" w14:textId="0B0BCC9B" w:rsidR="00FE7211" w:rsidRDefault="00FE7211" w:rsidP="00FE7211">
                      <w:pPr>
                        <w:pStyle w:val="Content"/>
                        <w:rPr>
                          <w:rStyle w:val="ContentChar"/>
                        </w:rPr>
                      </w:pPr>
                      <w:r>
                        <w:rPr>
                          <w:rStyle w:val="ContentChar"/>
                        </w:rPr>
                        <w:t>In 2031 T</w:t>
                      </w:r>
                      <w:r>
                        <w:rPr>
                          <w:rStyle w:val="ContentChar"/>
                        </w:rPr>
                        <w:t>he Ocean declare</w:t>
                      </w:r>
                      <w:r>
                        <w:rPr>
                          <w:rStyle w:val="ContentChar"/>
                        </w:rPr>
                        <w:t>d</w:t>
                      </w:r>
                      <w:r>
                        <w:rPr>
                          <w:rStyle w:val="ContentChar"/>
                        </w:rPr>
                        <w:t xml:space="preserve"> independence from </w:t>
                      </w:r>
                      <w:r w:rsidR="00423036">
                        <w:rPr>
                          <w:rStyle w:val="ContentChar"/>
                        </w:rPr>
                        <w:t>T</w:t>
                      </w:r>
                      <w:r>
                        <w:rPr>
                          <w:rStyle w:val="ContentChar"/>
                        </w:rPr>
                        <w:t xml:space="preserve">he </w:t>
                      </w:r>
                      <w:r w:rsidR="00423036">
                        <w:rPr>
                          <w:rStyle w:val="ContentChar"/>
                        </w:rPr>
                        <w:t>L</w:t>
                      </w:r>
                      <w:r>
                        <w:rPr>
                          <w:rStyle w:val="ContentChar"/>
                        </w:rPr>
                        <w:t xml:space="preserve">and </w:t>
                      </w:r>
                      <w:r>
                        <w:rPr>
                          <w:rStyle w:val="ContentChar"/>
                        </w:rPr>
                        <w:t>and was accepted into the UN</w:t>
                      </w:r>
                    </w:p>
                    <w:p w14:paraId="7FC76DBD" w14:textId="311F7A3E" w:rsidR="00FE7211" w:rsidRDefault="00FE7211" w:rsidP="00FE7211">
                      <w:pPr>
                        <w:pStyle w:val="Content"/>
                        <w:rPr>
                          <w:rStyle w:val="ContentChar"/>
                        </w:rPr>
                      </w:pPr>
                      <w:r>
                        <w:rPr>
                          <w:rStyle w:val="ContentChar"/>
                        </w:rPr>
                        <w:t xml:space="preserve">The Ocean sought independence </w:t>
                      </w:r>
                      <w:r>
                        <w:rPr>
                          <w:rStyle w:val="ContentChar"/>
                        </w:rPr>
                        <w:t xml:space="preserve">in order to resolve its own problems. </w:t>
                      </w:r>
                      <w:r w:rsidR="003A3A7D">
                        <w:rPr>
                          <w:rStyle w:val="ContentChar"/>
                        </w:rPr>
                        <w:t>It recognised that the</w:t>
                      </w:r>
                      <w:r>
                        <w:rPr>
                          <w:rStyle w:val="ContentChar"/>
                        </w:rPr>
                        <w:t xml:space="preserve"> neighbouring countries</w:t>
                      </w:r>
                      <w:r w:rsidR="003A3A7D">
                        <w:rPr>
                          <w:rStyle w:val="ContentChar"/>
                        </w:rPr>
                        <w:t xml:space="preserve"> could</w:t>
                      </w:r>
                      <w:r>
                        <w:rPr>
                          <w:rStyle w:val="ContentChar"/>
                        </w:rPr>
                        <w:t xml:space="preserve"> never truly put the interests of The Ocean on a par with their own.</w:t>
                      </w:r>
                    </w:p>
                    <w:p w14:paraId="20C9E99E" w14:textId="4EBF9762" w:rsidR="00FE7211" w:rsidRDefault="00FE7211" w:rsidP="00FE7211">
                      <w:pPr>
                        <w:pStyle w:val="Content"/>
                        <w:tabs>
                          <w:tab w:val="left" w:pos="1701"/>
                        </w:tabs>
                      </w:pPr>
                      <w:r>
                        <w:t>At independence, t</w:t>
                      </w:r>
                      <w:r>
                        <w:t>he Ocean start</w:t>
                      </w:r>
                      <w:r>
                        <w:t>ed</w:t>
                      </w:r>
                      <w:r>
                        <w:t xml:space="preserve"> to charge for services that have traditionally been provided/taken for free. Levies of 1% on fishing revenues. 1</w:t>
                      </w:r>
                      <w:r w:rsidR="00423036">
                        <w:t>.0</w:t>
                      </w:r>
                      <w:r>
                        <w:t xml:space="preserve">% on shipping. $1 per tonne for CO2 sequestration. $10 per tonne for effluent. $100 per tonne for plastics. </w:t>
                      </w:r>
                      <w:r w:rsidR="003A3A7D">
                        <w:t>Managed carefully to avoid advantage being taken of th</w:t>
                      </w:r>
                      <w:r w:rsidR="00C11398">
                        <w:t>ese low charges.</w:t>
                      </w:r>
                      <w:r w:rsidR="003A3A7D">
                        <w:t xml:space="preserve"> </w:t>
                      </w:r>
                      <w:r>
                        <w:t xml:space="preserve">The services provided by The Ocean are valued at trillions of dollars </w:t>
                      </w:r>
                      <w:r>
                        <w:t>were being taken</w:t>
                      </w:r>
                      <w:r>
                        <w:t xml:space="preserve"> for free. </w:t>
                      </w:r>
                      <w:hyperlink r:id="rId12" w:history="1">
                        <w:r>
                          <w:rPr>
                            <w:rStyle w:val="Hyperlink"/>
                          </w:rPr>
                          <w:t>https://www.worldwildlife.org/stories/ocean-assets-valued-at-24-trillion-but-dwindling-fast</w:t>
                        </w:r>
                      </w:hyperlink>
                      <w:r>
                        <w:t xml:space="preserve"> </w:t>
                      </w:r>
                    </w:p>
                    <w:p w14:paraId="65C2F3CA" w14:textId="77777777" w:rsidR="00C11398" w:rsidRDefault="00FE7211" w:rsidP="00FE7211">
                      <w:pPr>
                        <w:pStyle w:val="Content"/>
                        <w:tabs>
                          <w:tab w:val="left" w:pos="1701"/>
                        </w:tabs>
                      </w:pPr>
                      <w:r>
                        <w:t xml:space="preserve">The Ocean </w:t>
                      </w:r>
                      <w:r w:rsidR="003A3A7D">
                        <w:t>makes e</w:t>
                      </w:r>
                      <w:r>
                        <w:t xml:space="preserve">xtensive use of global fishing watch tracker and satellites. </w:t>
                      </w:r>
                      <w:hyperlink r:id="rId13" w:history="1">
                        <w:r>
                          <w:rPr>
                            <w:rStyle w:val="Hyperlink"/>
                          </w:rPr>
                          <w:t>https://globalfishingwatch.org/</w:t>
                        </w:r>
                      </w:hyperlink>
                      <w:r>
                        <w:t xml:space="preserve"> </w:t>
                      </w:r>
                      <w:r w:rsidR="003A3A7D">
                        <w:t xml:space="preserve">and </w:t>
                      </w:r>
                      <w:r>
                        <w:t xml:space="preserve">uses this revenue to fund MPAs and other critical restoration activities. The Ocean assumes full authority of the open Ocean. 50/50 of EEZs. 25% of coastal waters. </w:t>
                      </w:r>
                    </w:p>
                    <w:p w14:paraId="7D1412E9" w14:textId="7CE12E87" w:rsidR="00FE7211" w:rsidRDefault="00FE7211" w:rsidP="00FE7211">
                      <w:pPr>
                        <w:pStyle w:val="Content"/>
                        <w:tabs>
                          <w:tab w:val="left" w:pos="1701"/>
                        </w:tabs>
                      </w:pPr>
                      <w:r>
                        <w:t>People of all nations can become citizens of The Ocean.</w:t>
                      </w:r>
                    </w:p>
                    <w:p w14:paraId="06265D8C" w14:textId="75A7B768" w:rsidR="00FE7211" w:rsidRDefault="00FE7211" w:rsidP="00FE7211">
                      <w:pPr>
                        <w:pStyle w:val="Content"/>
                        <w:tabs>
                          <w:tab w:val="left" w:pos="1701"/>
                        </w:tabs>
                      </w:pPr>
                      <w:r>
                        <w:t xml:space="preserve">The bill for each land-country is calculated and posted regardless of whether they are paying or not. </w:t>
                      </w:r>
                      <w:r w:rsidR="009E44B3">
                        <w:br/>
                      </w:r>
                      <w:r>
                        <w:t>Four numbers, from the date of the first UN conference on the Oceans, total from the start of the industrial revolution, annual total and per capita. This highly controversial approach</w:t>
                      </w:r>
                      <w:r w:rsidR="003A3A7D">
                        <w:t xml:space="preserve"> </w:t>
                      </w:r>
                      <w:r>
                        <w:t>raise</w:t>
                      </w:r>
                      <w:r w:rsidR="003A3A7D">
                        <w:t>s</w:t>
                      </w:r>
                      <w:r>
                        <w:t xml:space="preserve"> the profile of the issues The Ocean faces and help focus the discussion on how much the actual amounts are, rather than whether or not it is reasonable to charge for the services.</w:t>
                      </w:r>
                    </w:p>
                    <w:p w14:paraId="08DF82BA" w14:textId="77777777" w:rsidR="00FE7211" w:rsidRDefault="00FE7211" w:rsidP="00FE7211">
                      <w:pPr>
                        <w:pStyle w:val="Content"/>
                        <w:tabs>
                          <w:tab w:val="left" w:pos="1701"/>
                        </w:tabs>
                      </w:pPr>
                    </w:p>
                    <w:p w14:paraId="01A6DC43" w14:textId="77777777" w:rsidR="00FE7211" w:rsidRDefault="00FE7211" w:rsidP="00FE7211"/>
                  </w:txbxContent>
                </v:textbox>
                <w10:anchorlock/>
              </v:shape>
            </w:pict>
          </mc:Fallback>
        </mc:AlternateContent>
      </w:r>
    </w:p>
    <w:p w14:paraId="0CFA3A28" w14:textId="2001D1AE" w:rsidR="00FE7211" w:rsidRDefault="00FE7211" w:rsidP="00FE7211">
      <w:pPr>
        <w:pStyle w:val="Content"/>
        <w:spacing w:before="0"/>
        <w:rPr>
          <w:rFonts w:cstheme="minorHAnsi"/>
        </w:rPr>
      </w:pPr>
    </w:p>
    <w:p w14:paraId="7433FFD9" w14:textId="77777777" w:rsidR="00BB51CF" w:rsidRDefault="00BB51CF" w:rsidP="00C11398">
      <w:pPr>
        <w:pStyle w:val="Content"/>
        <w:spacing w:before="0"/>
        <w:ind w:left="720"/>
        <w:rPr>
          <w:rFonts w:cstheme="minorHAnsi"/>
        </w:rPr>
      </w:pPr>
    </w:p>
    <w:p w14:paraId="1C54DFA3" w14:textId="77777777" w:rsidR="00BB51CF" w:rsidRDefault="00BB51CF" w:rsidP="00C11398">
      <w:pPr>
        <w:pStyle w:val="Content"/>
        <w:spacing w:before="0"/>
        <w:ind w:left="720"/>
        <w:rPr>
          <w:rFonts w:cstheme="minorHAnsi"/>
        </w:rPr>
      </w:pPr>
    </w:p>
    <w:p w14:paraId="7AE9EE62" w14:textId="09EB20C5" w:rsidR="00423036" w:rsidRDefault="003A3A7D" w:rsidP="00C11398">
      <w:pPr>
        <w:pStyle w:val="Content"/>
        <w:spacing w:before="0"/>
        <w:ind w:left="720"/>
        <w:rPr>
          <w:rFonts w:cstheme="minorHAnsi"/>
        </w:rPr>
      </w:pPr>
      <w:r w:rsidRPr="00E92840">
        <w:rPr>
          <w:rFonts w:cstheme="minorHAnsi"/>
        </w:rPr>
        <w:lastRenderedPageBreak/>
        <w:t xml:space="preserve">I </w:t>
      </w:r>
      <w:r>
        <w:rPr>
          <w:rFonts w:cstheme="minorHAnsi"/>
        </w:rPr>
        <w:t>am still</w:t>
      </w:r>
      <w:r w:rsidRPr="00E92840">
        <w:rPr>
          <w:rFonts w:cstheme="minorHAnsi"/>
        </w:rPr>
        <w:t xml:space="preserve"> amazed at how quickly this turned from an idea in a fictional TV show about the near future to a whirlwind 'Our Ocean' social media campaign and then into a reality. </w:t>
      </w:r>
    </w:p>
    <w:p w14:paraId="62349833" w14:textId="271F681D" w:rsidR="003A3A7D" w:rsidRDefault="003A3A7D" w:rsidP="00C11398">
      <w:pPr>
        <w:pStyle w:val="Content"/>
        <w:spacing w:before="0"/>
        <w:ind w:left="720"/>
        <w:rPr>
          <w:rFonts w:cstheme="minorHAnsi"/>
        </w:rPr>
      </w:pPr>
      <w:r w:rsidRPr="00E92840">
        <w:rPr>
          <w:rFonts w:cstheme="minorHAnsi"/>
        </w:rPr>
        <w:t xml:space="preserve">The story originated from a Cli-Fi – climate fiction – </w:t>
      </w:r>
      <w:r w:rsidR="009E44B3">
        <w:rPr>
          <w:rFonts w:cstheme="minorHAnsi"/>
        </w:rPr>
        <w:t>anthology</w:t>
      </w:r>
      <w:r w:rsidRPr="00E92840">
        <w:rPr>
          <w:rFonts w:cstheme="minorHAnsi"/>
        </w:rPr>
        <w:t xml:space="preserve"> at COP27 and was one of three that went on to become Netflix programmes, a climate version of Black Mirror </w:t>
      </w:r>
      <w:r w:rsidRPr="00E92840">
        <w:rPr>
          <w:rStyle w:val="FootnoteReference"/>
          <w:rFonts w:cstheme="minorHAnsi"/>
        </w:rPr>
        <w:footnoteReference w:id="2"/>
      </w:r>
      <w:r w:rsidRPr="00E92840">
        <w:rPr>
          <w:rFonts w:cstheme="minorHAnsi"/>
        </w:rPr>
        <w:t xml:space="preserve">.   </w:t>
      </w:r>
    </w:p>
    <w:p w14:paraId="065D6A7F" w14:textId="48CB3A9E" w:rsidR="00C11398" w:rsidRDefault="00C11398" w:rsidP="00C11398">
      <w:pPr>
        <w:pStyle w:val="Content"/>
        <w:spacing w:before="0"/>
        <w:ind w:left="720"/>
        <w:rPr>
          <w:rFonts w:cstheme="minorHAnsi"/>
        </w:rPr>
      </w:pPr>
    </w:p>
    <w:p w14:paraId="37949DE0" w14:textId="05A5D7FA" w:rsidR="00C11398" w:rsidRDefault="00C11398" w:rsidP="00C11398">
      <w:pPr>
        <w:pStyle w:val="Content"/>
        <w:spacing w:before="0"/>
        <w:ind w:left="720"/>
        <w:rPr>
          <w:rFonts w:cstheme="minorHAnsi"/>
        </w:rPr>
      </w:pPr>
      <w:r w:rsidRPr="00E92840">
        <w:rPr>
          <w:rFonts w:cstheme="minorHAnsi"/>
        </w:rPr>
        <w:t xml:space="preserve">There was a lot of </w:t>
      </w:r>
      <w:r w:rsidR="00933878">
        <w:rPr>
          <w:rFonts w:cstheme="minorHAnsi"/>
        </w:rPr>
        <w:t xml:space="preserve">political </w:t>
      </w:r>
      <w:r w:rsidRPr="00E92840">
        <w:rPr>
          <w:rFonts w:cstheme="minorHAnsi"/>
        </w:rPr>
        <w:t>resistance initially, but the massive public support through social media for such an out of the box idea quickly won over a small, pivotal group of countries that was just big enough to get the idea off the ground. Switzerland, Uzbekistan, and Kyrgyzstan</w:t>
      </w:r>
      <w:r w:rsidR="009E44B3">
        <w:rPr>
          <w:rFonts w:cstheme="minorHAnsi"/>
        </w:rPr>
        <w:t xml:space="preserve">, </w:t>
      </w:r>
      <w:r w:rsidR="00423036">
        <w:rPr>
          <w:rFonts w:cstheme="minorHAnsi"/>
        </w:rPr>
        <w:t xml:space="preserve">all </w:t>
      </w:r>
      <w:r w:rsidR="009E44B3">
        <w:rPr>
          <w:rFonts w:cstheme="minorHAnsi"/>
        </w:rPr>
        <w:t>double land-locked countries,</w:t>
      </w:r>
      <w:r w:rsidRPr="00E92840">
        <w:rPr>
          <w:rFonts w:cstheme="minorHAnsi"/>
        </w:rPr>
        <w:t xml:space="preserve"> were keen founder members.</w:t>
      </w:r>
    </w:p>
    <w:p w14:paraId="5B69AACD" w14:textId="7FCA5CA0" w:rsidR="00C11398" w:rsidRDefault="00C11398" w:rsidP="00C11398">
      <w:pPr>
        <w:pStyle w:val="Content"/>
        <w:spacing w:before="0"/>
        <w:ind w:left="720"/>
        <w:rPr>
          <w:rFonts w:cstheme="minorHAnsi"/>
        </w:rPr>
      </w:pPr>
    </w:p>
    <w:p w14:paraId="1E6B1502" w14:textId="77777777" w:rsidR="00C11398" w:rsidRPr="00E92840" w:rsidRDefault="00C11398" w:rsidP="00C11398">
      <w:pPr>
        <w:pStyle w:val="Content"/>
        <w:spacing w:before="0"/>
        <w:ind w:left="720"/>
        <w:rPr>
          <w:rFonts w:cstheme="minorHAnsi"/>
        </w:rPr>
      </w:pPr>
      <w:r w:rsidRPr="00E92840">
        <w:rPr>
          <w:rFonts w:cstheme="minorHAnsi"/>
        </w:rPr>
        <w:t>Many people identified with The Ocean as the ultimate underdog, the largest occupied, unrepresented territory in the world. Journalists were particularly supportive – in a time where fake news continued to be a problem, it was thrilling that a fictional story could go on to have such influence.</w:t>
      </w:r>
    </w:p>
    <w:p w14:paraId="479A15E2" w14:textId="77777777" w:rsidR="00C11398" w:rsidRDefault="00C11398" w:rsidP="00C11398">
      <w:pPr>
        <w:pStyle w:val="Content"/>
        <w:spacing w:before="0"/>
        <w:rPr>
          <w:rFonts w:cstheme="minorHAnsi"/>
        </w:rPr>
      </w:pPr>
    </w:p>
    <w:p w14:paraId="16BFCA73" w14:textId="51EDB32E" w:rsidR="003A3A7D" w:rsidRDefault="00C11398" w:rsidP="00C11398">
      <w:pPr>
        <w:pStyle w:val="Content"/>
        <w:spacing w:before="0"/>
        <w:ind w:left="720"/>
        <w:rPr>
          <w:rFonts w:cstheme="minorHAnsi"/>
        </w:rPr>
      </w:pPr>
      <w:r>
        <w:rPr>
          <w:rFonts w:cstheme="minorHAnsi"/>
        </w:rPr>
        <w:t xml:space="preserve">And </w:t>
      </w:r>
      <w:r w:rsidR="003A3A7D" w:rsidRPr="00E92840">
        <w:rPr>
          <w:rFonts w:cstheme="minorHAnsi"/>
        </w:rPr>
        <w:t xml:space="preserve">I love the map, which is the flag you all now know </w:t>
      </w:r>
      <w:r w:rsidR="003A3A7D" w:rsidRPr="00E92840">
        <w:rPr>
          <w:rStyle w:val="FootnoteReference"/>
          <w:rFonts w:cstheme="minorHAnsi"/>
        </w:rPr>
        <w:footnoteReference w:id="3"/>
      </w:r>
      <w:r w:rsidR="003A3A7D" w:rsidRPr="00E92840">
        <w:rPr>
          <w:rFonts w:cstheme="minorHAnsi"/>
        </w:rPr>
        <w:t xml:space="preserve">. </w:t>
      </w:r>
    </w:p>
    <w:p w14:paraId="26FFCD7F" w14:textId="77777777" w:rsidR="00DB6D47" w:rsidRPr="00E92840" w:rsidRDefault="00DB6D47" w:rsidP="00C11398">
      <w:pPr>
        <w:pStyle w:val="Content"/>
        <w:spacing w:before="0"/>
        <w:ind w:left="720"/>
        <w:rPr>
          <w:rFonts w:cstheme="minorHAnsi"/>
        </w:rPr>
      </w:pPr>
    </w:p>
    <w:p w14:paraId="7D90E496" w14:textId="75B93FE0" w:rsidR="00DB6D47" w:rsidRPr="00924F6B" w:rsidRDefault="00DB6D47" w:rsidP="00DB6D47">
      <w:pPr>
        <w:pStyle w:val="Heading1"/>
        <w:spacing w:before="0"/>
        <w:rPr>
          <w:bCs/>
        </w:rPr>
      </w:pPr>
      <w:bookmarkStart w:id="15" w:name="_Toc102313286"/>
      <w:r>
        <w:rPr>
          <w:bCs/>
        </w:rPr>
        <w:t>The History of Miss Chan</w:t>
      </w:r>
      <w:bookmarkEnd w:id="15"/>
    </w:p>
    <w:p w14:paraId="3A9E3C6A" w14:textId="77777777" w:rsidR="00DB6D47" w:rsidRDefault="00DB6D47" w:rsidP="00DB6D47">
      <w:pPr>
        <w:pStyle w:val="Content"/>
        <w:spacing w:before="0"/>
      </w:pPr>
    </w:p>
    <w:p w14:paraId="1C18C9B8" w14:textId="480CE83E" w:rsidR="009E44B3" w:rsidRDefault="009E44B3" w:rsidP="009E44B3">
      <w:pPr>
        <w:pStyle w:val="Content"/>
        <w:spacing w:before="0"/>
        <w:rPr>
          <w:rFonts w:cstheme="minorHAnsi"/>
        </w:rPr>
      </w:pPr>
      <w:r>
        <w:rPr>
          <w:rFonts w:cstheme="minorHAnsi"/>
        </w:rPr>
        <w:t>And what is you</w:t>
      </w:r>
      <w:r w:rsidR="000764CA">
        <w:rPr>
          <w:rFonts w:cstheme="minorHAnsi"/>
        </w:rPr>
        <w:t>r</w:t>
      </w:r>
      <w:r>
        <w:rPr>
          <w:rFonts w:cstheme="minorHAnsi"/>
        </w:rPr>
        <w:t xml:space="preserve"> background</w:t>
      </w:r>
      <w:r w:rsidR="000764CA">
        <w:rPr>
          <w:rFonts w:cstheme="minorHAnsi"/>
        </w:rPr>
        <w:t>?</w:t>
      </w:r>
    </w:p>
    <w:p w14:paraId="46247885" w14:textId="77777777" w:rsidR="009E44B3" w:rsidRDefault="009E44B3" w:rsidP="004D2092">
      <w:pPr>
        <w:pStyle w:val="Content"/>
        <w:spacing w:before="0"/>
        <w:ind w:left="720"/>
        <w:rPr>
          <w:rFonts w:cstheme="minorHAnsi"/>
        </w:rPr>
      </w:pPr>
    </w:p>
    <w:p w14:paraId="73275BF4" w14:textId="7DFF4C71" w:rsidR="00DB6D47" w:rsidRPr="00E92840" w:rsidRDefault="00DB6D47" w:rsidP="004D2092">
      <w:pPr>
        <w:pStyle w:val="Content"/>
        <w:spacing w:before="0"/>
        <w:ind w:left="720"/>
        <w:rPr>
          <w:rFonts w:cstheme="minorHAnsi"/>
        </w:rPr>
      </w:pPr>
      <w:r w:rsidRPr="00E92840">
        <w:rPr>
          <w:rFonts w:cstheme="minorHAnsi"/>
        </w:rPr>
        <w:t>How did I get here?</w:t>
      </w:r>
    </w:p>
    <w:p w14:paraId="06B860E8" w14:textId="54E9CDC9" w:rsidR="00E51AB6" w:rsidRDefault="00DB6D47" w:rsidP="004D2092">
      <w:pPr>
        <w:pStyle w:val="Content"/>
        <w:spacing w:before="0"/>
        <w:ind w:left="720"/>
        <w:rPr>
          <w:rFonts w:cstheme="minorHAnsi"/>
        </w:rPr>
      </w:pPr>
      <w:r w:rsidRPr="00E92840">
        <w:rPr>
          <w:rFonts w:cstheme="minorHAnsi"/>
        </w:rPr>
        <w:t>I was a young, Malaysian, female, mixed race engineer</w:t>
      </w:r>
      <w:r w:rsidR="000764CA">
        <w:rPr>
          <w:rFonts w:cstheme="minorHAnsi"/>
        </w:rPr>
        <w:t>. Nothing special. I</w:t>
      </w:r>
      <w:r w:rsidRPr="00E92840">
        <w:rPr>
          <w:rFonts w:cstheme="minorHAnsi"/>
        </w:rPr>
        <w:t xml:space="preserve"> joined the Penang Fairhaven project as part of the first batch. I was </w:t>
      </w:r>
      <w:r>
        <w:rPr>
          <w:rFonts w:cstheme="minorHAnsi"/>
        </w:rPr>
        <w:t xml:space="preserve">initially </w:t>
      </w:r>
      <w:r w:rsidRPr="00E92840">
        <w:rPr>
          <w:rFonts w:cstheme="minorHAnsi"/>
        </w:rPr>
        <w:t>assigned by the city to support the construction of Bazalgette dock</w:t>
      </w:r>
      <w:r w:rsidR="00E51AB6">
        <w:rPr>
          <w:rFonts w:cstheme="minorHAnsi"/>
        </w:rPr>
        <w:t xml:space="preserve"> on the north dyke</w:t>
      </w:r>
      <w:r w:rsidRPr="00E92840">
        <w:rPr>
          <w:rFonts w:cstheme="minorHAnsi"/>
        </w:rPr>
        <w:t>, although of course I had no idea what I was doing</w:t>
      </w:r>
      <w:r>
        <w:rPr>
          <w:rFonts w:cstheme="minorHAnsi"/>
        </w:rPr>
        <w:t xml:space="preserve">. </w:t>
      </w:r>
    </w:p>
    <w:p w14:paraId="47FF8F49" w14:textId="6A6A2FCB" w:rsidR="00DB6D47" w:rsidRPr="00E92840" w:rsidRDefault="00DB6D47" w:rsidP="004D2092">
      <w:pPr>
        <w:pStyle w:val="Content"/>
        <w:spacing w:before="0"/>
        <w:ind w:left="720"/>
        <w:rPr>
          <w:rFonts w:cstheme="minorHAnsi"/>
        </w:rPr>
      </w:pPr>
      <w:r>
        <w:rPr>
          <w:rFonts w:cstheme="minorHAnsi"/>
        </w:rPr>
        <w:t>I</w:t>
      </w:r>
      <w:r w:rsidRPr="00E92840">
        <w:rPr>
          <w:rFonts w:cstheme="minorHAnsi"/>
        </w:rPr>
        <w:t xml:space="preserve">t was the construction &amp; project team who really supported me, taught me what I needed to know and kept me safe through those treacherous early years, muddy sites, hazard reviews, dull meetings and awkward conversations. </w:t>
      </w:r>
    </w:p>
    <w:p w14:paraId="5DEFDB5F" w14:textId="635FB167" w:rsidR="00DB6D47" w:rsidRPr="00E92840" w:rsidRDefault="00DB6D47" w:rsidP="004D2092">
      <w:pPr>
        <w:pStyle w:val="Content"/>
        <w:spacing w:before="0"/>
        <w:ind w:left="720"/>
        <w:rPr>
          <w:rFonts w:cstheme="minorHAnsi"/>
        </w:rPr>
      </w:pPr>
      <w:r w:rsidRPr="00E92840">
        <w:rPr>
          <w:rFonts w:cstheme="minorHAnsi"/>
        </w:rPr>
        <w:t xml:space="preserve">They would cry laughing if they could see me now! </w:t>
      </w:r>
    </w:p>
    <w:p w14:paraId="55BFB1CA" w14:textId="77777777" w:rsidR="00DB6D47" w:rsidRPr="00E92840" w:rsidRDefault="00DB6D47" w:rsidP="004D2092">
      <w:pPr>
        <w:pStyle w:val="Content"/>
        <w:spacing w:before="0"/>
        <w:ind w:left="720"/>
        <w:rPr>
          <w:rFonts w:cstheme="minorHAnsi"/>
        </w:rPr>
      </w:pPr>
    </w:p>
    <w:p w14:paraId="361469E6" w14:textId="3BA3A6DC" w:rsidR="00DB6D47" w:rsidRDefault="00DB6D47" w:rsidP="004D2092">
      <w:pPr>
        <w:pStyle w:val="Content"/>
        <w:spacing w:before="0"/>
        <w:ind w:left="720"/>
        <w:rPr>
          <w:rFonts w:cstheme="minorHAnsi"/>
        </w:rPr>
      </w:pPr>
      <w:r w:rsidRPr="00E92840">
        <w:rPr>
          <w:rFonts w:cstheme="minorHAnsi"/>
        </w:rPr>
        <w:t xml:space="preserve">After Bazalgette I worked on the Ocean Orchards project, which is a fabulous integrated habitat restoration approach. It rebuilds the marine habitat, creates loads of new fish and draws down massive amounts of CO2. Where Fairhaven is very much an adaptation and defence project, the Ocean Orchards are a true carbon negative </w:t>
      </w:r>
      <w:r>
        <w:rPr>
          <w:rFonts w:cstheme="minorHAnsi"/>
        </w:rPr>
        <w:t xml:space="preserve">solution </w:t>
      </w:r>
      <w:r w:rsidRPr="00E92840">
        <w:rPr>
          <w:rFonts w:cstheme="minorHAnsi"/>
        </w:rPr>
        <w:t>and have sequestered many millions of tonnes of CO2.</w:t>
      </w:r>
      <w:r>
        <w:rPr>
          <w:rFonts w:cstheme="minorHAnsi"/>
        </w:rPr>
        <w:t xml:space="preserve"> I am still awestruck by the abundance</w:t>
      </w:r>
      <w:r w:rsidR="00423036">
        <w:rPr>
          <w:rFonts w:cstheme="minorHAnsi"/>
        </w:rPr>
        <w:t xml:space="preserve"> of fish that you can see there.</w:t>
      </w:r>
    </w:p>
    <w:p w14:paraId="14D85E5B" w14:textId="4BA88D2B" w:rsidR="000764CA" w:rsidRDefault="000764CA" w:rsidP="004D2092">
      <w:pPr>
        <w:pStyle w:val="Content"/>
        <w:spacing w:before="0"/>
        <w:ind w:left="720"/>
        <w:rPr>
          <w:rFonts w:cstheme="minorHAnsi"/>
        </w:rPr>
      </w:pPr>
    </w:p>
    <w:p w14:paraId="1C3C88BC" w14:textId="6346477F" w:rsidR="000764CA" w:rsidRPr="00E92840" w:rsidRDefault="000764CA" w:rsidP="004D2092">
      <w:pPr>
        <w:pStyle w:val="Content"/>
        <w:spacing w:before="0"/>
        <w:ind w:left="720"/>
        <w:rPr>
          <w:rFonts w:cstheme="minorHAnsi"/>
        </w:rPr>
      </w:pPr>
      <w:r>
        <w:rPr>
          <w:rFonts w:cstheme="minorHAnsi"/>
        </w:rPr>
        <w:t xml:space="preserve">From there I transferred to The Ocean office, which was also in </w:t>
      </w:r>
      <w:r w:rsidR="00423036">
        <w:rPr>
          <w:rFonts w:cstheme="minorHAnsi"/>
        </w:rPr>
        <w:t>Penang at the time</w:t>
      </w:r>
      <w:r>
        <w:rPr>
          <w:rFonts w:cstheme="minorHAnsi"/>
        </w:rPr>
        <w:t>.</w:t>
      </w:r>
    </w:p>
    <w:p w14:paraId="7ADE7E20" w14:textId="7A4AE68F" w:rsidR="00641B00" w:rsidRDefault="00641B00" w:rsidP="00641B00">
      <w:pPr>
        <w:pStyle w:val="Content"/>
        <w:spacing w:before="0"/>
      </w:pPr>
    </w:p>
    <w:p w14:paraId="5ABFEE3B" w14:textId="35888882" w:rsidR="00641B00" w:rsidRDefault="00641B00" w:rsidP="00641B00">
      <w:pPr>
        <w:pStyle w:val="Heading1"/>
      </w:pPr>
      <w:bookmarkStart w:id="16" w:name="_Toc102313287"/>
      <w:r>
        <w:t>Ocean Mining</w:t>
      </w:r>
      <w:bookmarkEnd w:id="16"/>
    </w:p>
    <w:p w14:paraId="2781E1B6" w14:textId="77777777" w:rsidR="00FB6241" w:rsidRDefault="00FB6241" w:rsidP="00FB6241">
      <w:pPr>
        <w:pStyle w:val="Content"/>
        <w:spacing w:before="0"/>
        <w:ind w:left="720"/>
      </w:pPr>
    </w:p>
    <w:p w14:paraId="31B8143C" w14:textId="0EBA04B1" w:rsidR="00FB6241" w:rsidRDefault="00FB6241" w:rsidP="00FB6241">
      <w:pPr>
        <w:pStyle w:val="Content"/>
        <w:spacing w:before="0"/>
      </w:pPr>
      <w:r>
        <w:t>And you were involved in setting up the managed mining concessions</w:t>
      </w:r>
    </w:p>
    <w:p w14:paraId="1152B353" w14:textId="77777777" w:rsidR="00E51AB6" w:rsidRDefault="00E51AB6" w:rsidP="00FB6241">
      <w:pPr>
        <w:pStyle w:val="Content"/>
        <w:spacing w:before="0"/>
      </w:pPr>
    </w:p>
    <w:p w14:paraId="3D841A88" w14:textId="596B9182" w:rsidR="00FB6241" w:rsidRDefault="00FB6241" w:rsidP="00E51AB6">
      <w:pPr>
        <w:pStyle w:val="Content"/>
        <w:spacing w:before="0"/>
        <w:ind w:left="720"/>
      </w:pPr>
      <w:r>
        <w:t>Yes, one of my better pieces of prose, dictated to my phone on a walk around the botanic gardens</w:t>
      </w:r>
      <w:r w:rsidR="00E51AB6">
        <w:t>, one of my favourite outdoor office areas</w:t>
      </w:r>
    </w:p>
    <w:p w14:paraId="38135792" w14:textId="591347DE" w:rsidR="00FB6241" w:rsidRDefault="00FB6241" w:rsidP="00FB6241">
      <w:pPr>
        <w:pStyle w:val="Content"/>
        <w:spacing w:before="0"/>
      </w:pPr>
    </w:p>
    <w:p w14:paraId="03A43F5C" w14:textId="244509F7" w:rsidR="00641B00" w:rsidRDefault="00FB6241" w:rsidP="00FB6241">
      <w:pPr>
        <w:pStyle w:val="Content"/>
        <w:spacing w:before="0"/>
      </w:pPr>
      <w:r>
        <w:tab/>
      </w:r>
    </w:p>
    <w:p w14:paraId="6D61B1CE" w14:textId="77777777" w:rsidR="00FE7211" w:rsidRDefault="00FE7211" w:rsidP="00FE7211">
      <w:pPr>
        <w:pStyle w:val="Content"/>
        <w:spacing w:before="0"/>
        <w:rPr>
          <w:rFonts w:cstheme="minorHAnsi"/>
        </w:rPr>
      </w:pPr>
    </w:p>
    <w:p w14:paraId="0D06528E" w14:textId="5224FEBC" w:rsidR="00FE7211" w:rsidRDefault="00FB6241" w:rsidP="00FE7211">
      <w:pPr>
        <w:pStyle w:val="Content"/>
        <w:spacing w:before="0"/>
        <w:rPr>
          <w:rFonts w:cstheme="minorHAnsi"/>
        </w:rPr>
      </w:pPr>
      <w:r>
        <w:rPr>
          <w:noProof/>
          <w:lang w:eastAsia="en-GB"/>
        </w:rPr>
        <w:lastRenderedPageBreak/>
        <mc:AlternateContent>
          <mc:Choice Requires="wps">
            <w:drawing>
              <wp:anchor distT="45720" distB="45720" distL="114300" distR="114300" simplePos="0" relativeHeight="251659264" behindDoc="0" locked="0" layoutInCell="1" allowOverlap="1" wp14:anchorId="22061E92" wp14:editId="610BD567">
                <wp:simplePos x="0" y="0"/>
                <wp:positionH relativeFrom="margin">
                  <wp:posOffset>-322021</wp:posOffset>
                </wp:positionH>
                <wp:positionV relativeFrom="paragraph">
                  <wp:posOffset>332</wp:posOffset>
                </wp:positionV>
                <wp:extent cx="7083188" cy="14046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188" cy="1404620"/>
                        </a:xfrm>
                        <a:prstGeom prst="rect">
                          <a:avLst/>
                        </a:prstGeom>
                        <a:solidFill>
                          <a:srgbClr val="FFFFFF"/>
                        </a:solidFill>
                        <a:ln w="9525">
                          <a:solidFill>
                            <a:srgbClr val="000000"/>
                          </a:solidFill>
                          <a:miter lim="800000"/>
                          <a:headEnd/>
                          <a:tailEnd/>
                        </a:ln>
                      </wps:spPr>
                      <wps:txbx>
                        <w:txbxContent>
                          <w:p w14:paraId="4C0DF675" w14:textId="77777777" w:rsidR="00FB6241" w:rsidRDefault="00FB6241" w:rsidP="00FB6241">
                            <w:pPr>
                              <w:pStyle w:val="Content"/>
                              <w:spacing w:before="0"/>
                              <w:ind w:left="720"/>
                            </w:pPr>
                          </w:p>
                          <w:p w14:paraId="4EB4D672" w14:textId="77777777" w:rsidR="00FB6241" w:rsidRDefault="00FB6241" w:rsidP="00FB6241">
                            <w:pPr>
                              <w:pStyle w:val="Content"/>
                              <w:spacing w:before="0"/>
                              <w:ind w:left="720"/>
                            </w:pPr>
                            <w:r>
                              <w:t>From the office of 'The Ocean as in Independent Nation'</w:t>
                            </w:r>
                          </w:p>
                          <w:p w14:paraId="0A93BB7E" w14:textId="77777777" w:rsidR="00FB6241" w:rsidRDefault="00FB6241" w:rsidP="00FB6241">
                            <w:pPr>
                              <w:pStyle w:val="Content"/>
                              <w:spacing w:before="0"/>
                              <w:ind w:left="720"/>
                            </w:pPr>
                          </w:p>
                          <w:p w14:paraId="608C8FB6" w14:textId="77777777" w:rsidR="00FB6241" w:rsidRDefault="00FB6241" w:rsidP="00FB6241">
                            <w:pPr>
                              <w:pStyle w:val="Content"/>
                              <w:spacing w:before="0"/>
                              <w:ind w:left="720"/>
                            </w:pPr>
                            <w:r>
                              <w:t>Dear X+Y mining company</w:t>
                            </w:r>
                          </w:p>
                          <w:p w14:paraId="0B722923" w14:textId="77777777" w:rsidR="00FB6241" w:rsidRDefault="00FB6241" w:rsidP="00FB6241">
                            <w:pPr>
                              <w:pStyle w:val="Content"/>
                              <w:spacing w:before="0"/>
                              <w:ind w:left="720"/>
                            </w:pPr>
                            <w:r>
                              <w:t>We are writing to you today to invite you to attend discussions on the mining of the deep sea for metallic nodules.</w:t>
                            </w:r>
                          </w:p>
                          <w:p w14:paraId="35A0EC65" w14:textId="77777777" w:rsidR="00FB6241" w:rsidRDefault="00FB6241" w:rsidP="00FB6241">
                            <w:pPr>
                              <w:pStyle w:val="Content"/>
                              <w:spacing w:before="0"/>
                              <w:ind w:left="720"/>
                            </w:pPr>
                            <w:r>
                              <w:t>While you may not yet accept our jurisdiction, we are afraid you will eventually have to acknowledge it.</w:t>
                            </w:r>
                          </w:p>
                          <w:p w14:paraId="7999BFDF" w14:textId="77777777" w:rsidR="00FB6241" w:rsidRDefault="00FB6241" w:rsidP="00FB6241">
                            <w:pPr>
                              <w:pStyle w:val="Content"/>
                              <w:spacing w:before="0"/>
                              <w:ind w:left="720"/>
                            </w:pPr>
                          </w:p>
                          <w:p w14:paraId="1A62BE68" w14:textId="77777777" w:rsidR="00FB6241" w:rsidRDefault="00FB6241" w:rsidP="00FB6241">
                            <w:pPr>
                              <w:pStyle w:val="Content"/>
                              <w:spacing w:before="0"/>
                              <w:ind w:left="720"/>
                            </w:pPr>
                            <w:r>
                              <w:t>However, before you throw up your hands in despair, we really would like to talk with you about how the valuable resources can be extracted effectively, and would like to arrange a series of meetings.</w:t>
                            </w:r>
                          </w:p>
                          <w:p w14:paraId="592F60F0" w14:textId="77777777" w:rsidR="00FB6241" w:rsidRDefault="00FB6241" w:rsidP="00FB6241">
                            <w:pPr>
                              <w:pStyle w:val="Content"/>
                              <w:spacing w:before="0"/>
                              <w:ind w:left="720"/>
                            </w:pPr>
                          </w:p>
                          <w:p w14:paraId="09A6CA22" w14:textId="77777777" w:rsidR="00FB6241" w:rsidRDefault="00FB6241" w:rsidP="00FB6241">
                            <w:pPr>
                              <w:pStyle w:val="Content"/>
                              <w:spacing w:before="0"/>
                              <w:ind w:left="720"/>
                            </w:pPr>
                            <w:r>
                              <w:t>We have reviewed your previous proposals and frankly, the old-fashioned strip mining of the seabed seems like an unimaginative effort by a Victorian engineer with a hangover. We are sure that you can do better.</w:t>
                            </w:r>
                          </w:p>
                          <w:p w14:paraId="5EA51FE4" w14:textId="77777777" w:rsidR="00FB6241" w:rsidRDefault="00FB6241" w:rsidP="00FB6241">
                            <w:pPr>
                              <w:pStyle w:val="Content"/>
                              <w:spacing w:before="0"/>
                              <w:ind w:left="720"/>
                            </w:pPr>
                          </w:p>
                          <w:p w14:paraId="7FC547BD" w14:textId="77777777" w:rsidR="00FB6241" w:rsidRDefault="00FB6241" w:rsidP="00FB6241">
                            <w:pPr>
                              <w:pStyle w:val="Content"/>
                              <w:spacing w:before="0"/>
                              <w:ind w:left="720"/>
                            </w:pPr>
                            <w:r>
                              <w:t>We would like trials to be conducted in dive able depth water, picking up mock nodules so we can all see what is going on.</w:t>
                            </w:r>
                          </w:p>
                          <w:p w14:paraId="4E5E1CAA" w14:textId="77777777" w:rsidR="00FB6241" w:rsidRDefault="00FB6241" w:rsidP="00FB6241">
                            <w:pPr>
                              <w:pStyle w:val="Content"/>
                              <w:spacing w:before="0"/>
                              <w:ind w:left="720"/>
                            </w:pPr>
                            <w:r>
                              <w:t>Our spec is for a system that picks up nodules one at a time, without disturbing the seabed.</w:t>
                            </w:r>
                          </w:p>
                          <w:p w14:paraId="0B7E7B1B" w14:textId="77777777" w:rsidR="00FB6241" w:rsidRDefault="00FB6241" w:rsidP="00FB6241">
                            <w:pPr>
                              <w:pStyle w:val="Content"/>
                              <w:spacing w:before="0"/>
                              <w:ind w:left="720"/>
                            </w:pPr>
                            <w:r>
                              <w:t xml:space="preserve">We have also researched the possible approaches and believe that picking systems are completely practicable. </w:t>
                            </w:r>
                          </w:p>
                          <w:p w14:paraId="0E456A04" w14:textId="77777777" w:rsidR="00FB6241" w:rsidRDefault="00FB6241" w:rsidP="00FB6241">
                            <w:pPr>
                              <w:pStyle w:val="Content"/>
                              <w:spacing w:before="0"/>
                              <w:ind w:left="720"/>
                            </w:pPr>
                            <w:r>
                              <w:t>For example, a large submarine platform can hover over the seabed without much disturbance at all. A low thrust, slow, cili based movement system could be developed. An insect-like set of picking arms (using ttt transfer - patent pending) could be built. A reasonable picking rate could be established without sending a big ugly bulldozer to ravage the seabed.</w:t>
                            </w:r>
                          </w:p>
                          <w:p w14:paraId="1800DF91" w14:textId="77777777" w:rsidR="00FB6241" w:rsidRDefault="00FB6241" w:rsidP="00FB6241">
                            <w:pPr>
                              <w:pStyle w:val="Content"/>
                              <w:spacing w:before="0"/>
                              <w:ind w:left="720"/>
                            </w:pPr>
                            <w:r>
                              <w:t>Areas of 100m x 100m can be picked, with bands of 100m left between them for contiguous connection for any life forms on the seabed.</w:t>
                            </w:r>
                          </w:p>
                          <w:p w14:paraId="748D756B" w14:textId="77777777" w:rsidR="00FB6241" w:rsidRDefault="00FB6241" w:rsidP="00FB6241">
                            <w:pPr>
                              <w:pStyle w:val="Content"/>
                              <w:spacing w:before="0"/>
                              <w:ind w:left="720"/>
                            </w:pPr>
                          </w:p>
                          <w:p w14:paraId="71DE8F77" w14:textId="77777777" w:rsidR="00FB6241" w:rsidRDefault="00FB6241" w:rsidP="00FB6241">
                            <w:pPr>
                              <w:pStyle w:val="Content"/>
                              <w:spacing w:before="0"/>
                              <w:ind w:left="720"/>
                            </w:pPr>
                            <w:r>
                              <w:t>We can already hear you wringing your hands and saying it will be too expensive. To be honest, that is your problem and not ours. If humans are as smart as they claim to be, you can surely find a way.</w:t>
                            </w:r>
                          </w:p>
                          <w:p w14:paraId="0232C357" w14:textId="77777777" w:rsidR="00FB6241" w:rsidRDefault="00FB6241" w:rsidP="00FB6241">
                            <w:pPr>
                              <w:pStyle w:val="Content"/>
                              <w:spacing w:before="0"/>
                              <w:ind w:left="720"/>
                            </w:pPr>
                          </w:p>
                          <w:p w14:paraId="707CA4DD" w14:textId="77777777" w:rsidR="00FB6241" w:rsidRDefault="00FB6241" w:rsidP="00FB6241">
                            <w:pPr>
                              <w:pStyle w:val="Content"/>
                              <w:spacing w:before="0"/>
                              <w:ind w:left="720"/>
                            </w:pPr>
                            <w:r>
                              <w:t xml:space="preserve">For comparison, if the nation of the sea, for some unclear reason, had a taste for apples, and mounted an expedition on to the land to strip mine the central valley of California, the relevant authorities would be unlikely to grant permission. </w:t>
                            </w:r>
                          </w:p>
                          <w:p w14:paraId="78CD9E55" w14:textId="77777777" w:rsidR="00FB6241" w:rsidRDefault="00FB6241" w:rsidP="00FB6241">
                            <w:pPr>
                              <w:pStyle w:val="Content"/>
                              <w:spacing w:before="0"/>
                              <w:ind w:left="720"/>
                            </w:pPr>
                            <w:r>
                              <w:t xml:space="preserve">However, permission would be granted for a careful picking process with a long-term contract and ongoing review. </w:t>
                            </w:r>
                          </w:p>
                          <w:p w14:paraId="034010F4" w14:textId="77777777" w:rsidR="00FB6241" w:rsidRDefault="00FB6241" w:rsidP="00FB6241">
                            <w:pPr>
                              <w:pStyle w:val="Content"/>
                              <w:spacing w:before="0"/>
                              <w:ind w:left="720"/>
                            </w:pPr>
                            <w:r>
                              <w:t xml:space="preserve">This is the goal all parties need to aim for. </w:t>
                            </w:r>
                          </w:p>
                          <w:p w14:paraId="4BD70DAC" w14:textId="77777777" w:rsidR="00FB6241" w:rsidRDefault="00FB6241" w:rsidP="00FB6241">
                            <w:pPr>
                              <w:pStyle w:val="Content"/>
                              <w:spacing w:before="0"/>
                              <w:ind w:left="720"/>
                            </w:pPr>
                            <w:r>
                              <w:t>We are that authority.</w:t>
                            </w:r>
                          </w:p>
                          <w:p w14:paraId="14345FB3" w14:textId="77777777" w:rsidR="00FB6241" w:rsidRDefault="00FB6241" w:rsidP="00FB6241">
                            <w:pPr>
                              <w:pStyle w:val="Content"/>
                              <w:spacing w:before="0"/>
                              <w:ind w:left="720"/>
                            </w:pPr>
                          </w:p>
                          <w:p w14:paraId="384802D6" w14:textId="77777777" w:rsidR="00FB6241" w:rsidRDefault="00FB6241" w:rsidP="00FB6241">
                            <w:pPr>
                              <w:pStyle w:val="Content"/>
                              <w:spacing w:before="0"/>
                              <w:ind w:left="720"/>
                            </w:pPr>
                            <w:r>
                              <w:t xml:space="preserve">Naturally, a suitable split of the revenues arising from the careful harvest of the nodules will have to be negotiated. </w:t>
                            </w:r>
                          </w:p>
                          <w:p w14:paraId="3DA1970C" w14:textId="77777777" w:rsidR="00FB6241" w:rsidRDefault="00FB6241" w:rsidP="00FB6241">
                            <w:pPr>
                              <w:pStyle w:val="Content"/>
                              <w:spacing w:before="0"/>
                              <w:ind w:left="720"/>
                            </w:pPr>
                            <w:r>
                              <w:t xml:space="preserve">As one of the main parties involved, we are keen to see high prices, not low, and for minimal consumption with 100% recycling of these valuable resources as central a key priority. </w:t>
                            </w:r>
                          </w:p>
                          <w:p w14:paraId="7B2C6FE3" w14:textId="77777777" w:rsidR="00FB6241" w:rsidRDefault="00FB6241" w:rsidP="00FB6241">
                            <w:pPr>
                              <w:pStyle w:val="Content"/>
                              <w:spacing w:before="0"/>
                              <w:ind w:left="720"/>
                            </w:pPr>
                            <w:r>
                              <w:t xml:space="preserve">Profligate, non-circular methods created the current problems. They cannot be allowed to continue. The nodules will only be supplied to industries that are 100% circular. </w:t>
                            </w:r>
                          </w:p>
                          <w:p w14:paraId="72CD5112" w14:textId="77777777" w:rsidR="00FB6241" w:rsidRDefault="00FB6241" w:rsidP="00FB6241">
                            <w:pPr>
                              <w:pStyle w:val="Content"/>
                              <w:spacing w:before="0"/>
                              <w:ind w:left="720"/>
                            </w:pPr>
                          </w:p>
                          <w:p w14:paraId="49AC1840" w14:textId="77777777" w:rsidR="00FB6241" w:rsidRDefault="00FB6241" w:rsidP="00FB6241">
                            <w:pPr>
                              <w:pStyle w:val="Content"/>
                              <w:spacing w:before="0"/>
                              <w:ind w:left="720"/>
                            </w:pPr>
                            <w:r>
                              <w:t>We look forward to discussing this opportunity with you.</w:t>
                            </w:r>
                          </w:p>
                          <w:p w14:paraId="6A2B1AB3" w14:textId="77777777" w:rsidR="00FB6241" w:rsidRDefault="00FB6241" w:rsidP="00FB6241">
                            <w:pPr>
                              <w:pStyle w:val="Content"/>
                              <w:spacing w:before="0"/>
                              <w:ind w:left="720"/>
                            </w:pPr>
                          </w:p>
                          <w:p w14:paraId="12AC41DC" w14:textId="77777777" w:rsidR="00FB6241" w:rsidRDefault="00FB6241" w:rsidP="00FB6241">
                            <w:pPr>
                              <w:pStyle w:val="Content"/>
                              <w:spacing w:before="0"/>
                              <w:ind w:left="720"/>
                            </w:pPr>
                            <w:r>
                              <w:t>Best Regards</w:t>
                            </w:r>
                          </w:p>
                          <w:p w14:paraId="75675FEC" w14:textId="77777777" w:rsidR="00FB6241" w:rsidRDefault="00FB6241" w:rsidP="00FB6241">
                            <w:pPr>
                              <w:pStyle w:val="Content"/>
                              <w:spacing w:before="0"/>
                              <w:ind w:left="720"/>
                            </w:pPr>
                          </w:p>
                          <w:p w14:paraId="19D7DA1F" w14:textId="77777777" w:rsidR="00FB6241" w:rsidRDefault="00FB6241" w:rsidP="00FB6241">
                            <w:pPr>
                              <w:pStyle w:val="Content"/>
                              <w:spacing w:before="0"/>
                              <w:ind w:left="720"/>
                            </w:pPr>
                            <w:r>
                              <w:t>The Ocean.</w:t>
                            </w:r>
                          </w:p>
                          <w:p w14:paraId="1BB5E93F" w14:textId="4FE6F40E" w:rsidR="00FB6241" w:rsidRDefault="00FB62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61E92" id="Text Box 2" o:spid="_x0000_s1028" type="#_x0000_t202" style="position:absolute;margin-left:-25.35pt;margin-top:.05pt;width:557.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">
                <v:textbox style="mso-fit-shape-to-text:t">
                  <w:txbxContent>
                    <w:p w14:paraId="4C0DF675" w14:textId="77777777" w:rsidR="00FB6241" w:rsidRDefault="00FB6241" w:rsidP="00FB6241">
                      <w:pPr>
                        <w:pStyle w:val="Content"/>
                        <w:spacing w:before="0"/>
                        <w:ind w:left="720"/>
                      </w:pPr>
                    </w:p>
                    <w:p w14:paraId="4EB4D672" w14:textId="77777777" w:rsidR="00FB6241" w:rsidRDefault="00FB6241" w:rsidP="00FB6241">
                      <w:pPr>
                        <w:pStyle w:val="Content"/>
                        <w:spacing w:before="0"/>
                        <w:ind w:left="720"/>
                      </w:pPr>
                      <w:r>
                        <w:t>From the office of 'The Ocean as in Independent Nation'</w:t>
                      </w:r>
                    </w:p>
                    <w:p w14:paraId="0A93BB7E" w14:textId="77777777" w:rsidR="00FB6241" w:rsidRDefault="00FB6241" w:rsidP="00FB6241">
                      <w:pPr>
                        <w:pStyle w:val="Content"/>
                        <w:spacing w:before="0"/>
                        <w:ind w:left="720"/>
                      </w:pPr>
                    </w:p>
                    <w:p w14:paraId="608C8FB6" w14:textId="77777777" w:rsidR="00FB6241" w:rsidRDefault="00FB6241" w:rsidP="00FB6241">
                      <w:pPr>
                        <w:pStyle w:val="Content"/>
                        <w:spacing w:before="0"/>
                        <w:ind w:left="720"/>
                      </w:pPr>
                      <w:r>
                        <w:t>Dear X+Y mining company</w:t>
                      </w:r>
                    </w:p>
                    <w:p w14:paraId="0B722923" w14:textId="77777777" w:rsidR="00FB6241" w:rsidRDefault="00FB6241" w:rsidP="00FB6241">
                      <w:pPr>
                        <w:pStyle w:val="Content"/>
                        <w:spacing w:before="0"/>
                        <w:ind w:left="720"/>
                      </w:pPr>
                      <w:r>
                        <w:t>We are writing to you today to invite you to attend discussions on the mining of the deep sea for metallic nodules.</w:t>
                      </w:r>
                    </w:p>
                    <w:p w14:paraId="35A0EC65" w14:textId="77777777" w:rsidR="00FB6241" w:rsidRDefault="00FB6241" w:rsidP="00FB6241">
                      <w:pPr>
                        <w:pStyle w:val="Content"/>
                        <w:spacing w:before="0"/>
                        <w:ind w:left="720"/>
                      </w:pPr>
                      <w:r>
                        <w:t>While you may not yet accept our jurisdiction, we are afraid you will eventually have to acknowledge it.</w:t>
                      </w:r>
                    </w:p>
                    <w:p w14:paraId="7999BFDF" w14:textId="77777777" w:rsidR="00FB6241" w:rsidRDefault="00FB6241" w:rsidP="00FB6241">
                      <w:pPr>
                        <w:pStyle w:val="Content"/>
                        <w:spacing w:before="0"/>
                        <w:ind w:left="720"/>
                      </w:pPr>
                    </w:p>
                    <w:p w14:paraId="1A62BE68" w14:textId="77777777" w:rsidR="00FB6241" w:rsidRDefault="00FB6241" w:rsidP="00FB6241">
                      <w:pPr>
                        <w:pStyle w:val="Content"/>
                        <w:spacing w:before="0"/>
                        <w:ind w:left="720"/>
                      </w:pPr>
                      <w:r>
                        <w:t>However, before you throw up your hands in despair, we really would like to talk with you about how the valuable resources can be extracted effectively, and would like to arrange a series of meetings.</w:t>
                      </w:r>
                    </w:p>
                    <w:p w14:paraId="592F60F0" w14:textId="77777777" w:rsidR="00FB6241" w:rsidRDefault="00FB6241" w:rsidP="00FB6241">
                      <w:pPr>
                        <w:pStyle w:val="Content"/>
                        <w:spacing w:before="0"/>
                        <w:ind w:left="720"/>
                      </w:pPr>
                    </w:p>
                    <w:p w14:paraId="09A6CA22" w14:textId="77777777" w:rsidR="00FB6241" w:rsidRDefault="00FB6241" w:rsidP="00FB6241">
                      <w:pPr>
                        <w:pStyle w:val="Content"/>
                        <w:spacing w:before="0"/>
                        <w:ind w:left="720"/>
                      </w:pPr>
                      <w:r>
                        <w:t>We have reviewed your previous proposals and frankly, the old-fashioned strip mining of the seabed seems like an unimaginative effort by a Victorian engineer with a hangover. We are sure that you can do better.</w:t>
                      </w:r>
                    </w:p>
                    <w:p w14:paraId="5EA51FE4" w14:textId="77777777" w:rsidR="00FB6241" w:rsidRDefault="00FB6241" w:rsidP="00FB6241">
                      <w:pPr>
                        <w:pStyle w:val="Content"/>
                        <w:spacing w:before="0"/>
                        <w:ind w:left="720"/>
                      </w:pPr>
                    </w:p>
                    <w:p w14:paraId="7FC547BD" w14:textId="77777777" w:rsidR="00FB6241" w:rsidRDefault="00FB6241" w:rsidP="00FB6241">
                      <w:pPr>
                        <w:pStyle w:val="Content"/>
                        <w:spacing w:before="0"/>
                        <w:ind w:left="720"/>
                      </w:pPr>
                      <w:r>
                        <w:t>We would like trials to be conducted in dive able depth water, picking up mock nodules so we can all see what is going on.</w:t>
                      </w:r>
                    </w:p>
                    <w:p w14:paraId="4E5E1CAA" w14:textId="77777777" w:rsidR="00FB6241" w:rsidRDefault="00FB6241" w:rsidP="00FB6241">
                      <w:pPr>
                        <w:pStyle w:val="Content"/>
                        <w:spacing w:before="0"/>
                        <w:ind w:left="720"/>
                      </w:pPr>
                      <w:r>
                        <w:t>Our spec is for a system that picks up nodules one at a time, without disturbing the seabed.</w:t>
                      </w:r>
                    </w:p>
                    <w:p w14:paraId="0B7E7B1B" w14:textId="77777777" w:rsidR="00FB6241" w:rsidRDefault="00FB6241" w:rsidP="00FB6241">
                      <w:pPr>
                        <w:pStyle w:val="Content"/>
                        <w:spacing w:before="0"/>
                        <w:ind w:left="720"/>
                      </w:pPr>
                      <w:r>
                        <w:t xml:space="preserve">We have also researched the possible approaches and believe that picking systems are completely practicable. </w:t>
                      </w:r>
                    </w:p>
                    <w:p w14:paraId="0E456A04" w14:textId="77777777" w:rsidR="00FB6241" w:rsidRDefault="00FB6241" w:rsidP="00FB6241">
                      <w:pPr>
                        <w:pStyle w:val="Content"/>
                        <w:spacing w:before="0"/>
                        <w:ind w:left="720"/>
                      </w:pPr>
                      <w:r>
                        <w:t xml:space="preserve">For example, a large submarine platform can hover over the seabed without much disturbance at all. A low thrust, slow, </w:t>
                      </w:r>
                      <w:proofErr w:type="spellStart"/>
                      <w:r>
                        <w:t>cili</w:t>
                      </w:r>
                      <w:proofErr w:type="spellEnd"/>
                      <w:r>
                        <w:t xml:space="preserve"> based movement system could be developed. An insect-like set of picking arms (using </w:t>
                      </w:r>
                      <w:proofErr w:type="spellStart"/>
                      <w:r>
                        <w:t>ttt</w:t>
                      </w:r>
                      <w:proofErr w:type="spellEnd"/>
                      <w:r>
                        <w:t xml:space="preserve"> transfer - patent pending) could be built. A reasonable picking rate could be established without sending a big ugly bulldozer to ravage the seabed.</w:t>
                      </w:r>
                    </w:p>
                    <w:p w14:paraId="1800DF91" w14:textId="77777777" w:rsidR="00FB6241" w:rsidRDefault="00FB6241" w:rsidP="00FB6241">
                      <w:pPr>
                        <w:pStyle w:val="Content"/>
                        <w:spacing w:before="0"/>
                        <w:ind w:left="720"/>
                      </w:pPr>
                      <w:r>
                        <w:t>Areas of 100m x 100m can be picked, with bands of 100m left between them for contiguous connection for any life forms on the seabed.</w:t>
                      </w:r>
                    </w:p>
                    <w:p w14:paraId="748D756B" w14:textId="77777777" w:rsidR="00FB6241" w:rsidRDefault="00FB6241" w:rsidP="00FB6241">
                      <w:pPr>
                        <w:pStyle w:val="Content"/>
                        <w:spacing w:before="0"/>
                        <w:ind w:left="720"/>
                      </w:pPr>
                    </w:p>
                    <w:p w14:paraId="71DE8F77" w14:textId="77777777" w:rsidR="00FB6241" w:rsidRDefault="00FB6241" w:rsidP="00FB6241">
                      <w:pPr>
                        <w:pStyle w:val="Content"/>
                        <w:spacing w:before="0"/>
                        <w:ind w:left="720"/>
                      </w:pPr>
                      <w:r>
                        <w:t>We can already hear you wringing your hands and saying it will be too expensive. To be honest, that is your problem and not ours. If humans are as smart as they claim to be, you can surely find a way.</w:t>
                      </w:r>
                    </w:p>
                    <w:p w14:paraId="0232C357" w14:textId="77777777" w:rsidR="00FB6241" w:rsidRDefault="00FB6241" w:rsidP="00FB6241">
                      <w:pPr>
                        <w:pStyle w:val="Content"/>
                        <w:spacing w:before="0"/>
                        <w:ind w:left="720"/>
                      </w:pPr>
                    </w:p>
                    <w:p w14:paraId="707CA4DD" w14:textId="77777777" w:rsidR="00FB6241" w:rsidRDefault="00FB6241" w:rsidP="00FB6241">
                      <w:pPr>
                        <w:pStyle w:val="Content"/>
                        <w:spacing w:before="0"/>
                        <w:ind w:left="720"/>
                      </w:pPr>
                      <w:r>
                        <w:t xml:space="preserve">For comparison, if the nation of the sea, for some unclear reason, had a taste for apples, and mounted an expedition on to the land to strip mine the central valley of California, the relevant authorities would be unlikely to grant permission. </w:t>
                      </w:r>
                    </w:p>
                    <w:p w14:paraId="78CD9E55" w14:textId="77777777" w:rsidR="00FB6241" w:rsidRDefault="00FB6241" w:rsidP="00FB6241">
                      <w:pPr>
                        <w:pStyle w:val="Content"/>
                        <w:spacing w:before="0"/>
                        <w:ind w:left="720"/>
                      </w:pPr>
                      <w:r>
                        <w:t xml:space="preserve">However, permission would be granted for a careful picking process with a long-term contract and ongoing review. </w:t>
                      </w:r>
                    </w:p>
                    <w:p w14:paraId="034010F4" w14:textId="77777777" w:rsidR="00FB6241" w:rsidRDefault="00FB6241" w:rsidP="00FB6241">
                      <w:pPr>
                        <w:pStyle w:val="Content"/>
                        <w:spacing w:before="0"/>
                        <w:ind w:left="720"/>
                      </w:pPr>
                      <w:r>
                        <w:t xml:space="preserve">This is the goal all parties need to aim for. </w:t>
                      </w:r>
                    </w:p>
                    <w:p w14:paraId="4BD70DAC" w14:textId="77777777" w:rsidR="00FB6241" w:rsidRDefault="00FB6241" w:rsidP="00FB6241">
                      <w:pPr>
                        <w:pStyle w:val="Content"/>
                        <w:spacing w:before="0"/>
                        <w:ind w:left="720"/>
                      </w:pPr>
                      <w:r>
                        <w:t>We are that authority.</w:t>
                      </w:r>
                    </w:p>
                    <w:p w14:paraId="14345FB3" w14:textId="77777777" w:rsidR="00FB6241" w:rsidRDefault="00FB6241" w:rsidP="00FB6241">
                      <w:pPr>
                        <w:pStyle w:val="Content"/>
                        <w:spacing w:before="0"/>
                        <w:ind w:left="720"/>
                      </w:pPr>
                    </w:p>
                    <w:p w14:paraId="384802D6" w14:textId="77777777" w:rsidR="00FB6241" w:rsidRDefault="00FB6241" w:rsidP="00FB6241">
                      <w:pPr>
                        <w:pStyle w:val="Content"/>
                        <w:spacing w:before="0"/>
                        <w:ind w:left="720"/>
                      </w:pPr>
                      <w:r>
                        <w:t xml:space="preserve">Naturally, a suitable split of the revenues arising from the careful harvest of the nodules will have to be negotiated. </w:t>
                      </w:r>
                    </w:p>
                    <w:p w14:paraId="3DA1970C" w14:textId="77777777" w:rsidR="00FB6241" w:rsidRDefault="00FB6241" w:rsidP="00FB6241">
                      <w:pPr>
                        <w:pStyle w:val="Content"/>
                        <w:spacing w:before="0"/>
                        <w:ind w:left="720"/>
                      </w:pPr>
                      <w:r>
                        <w:t xml:space="preserve">As one of the main parties involved, we are keen to see high prices, not low, and for minimal consumption with 100% recycling of these valuable resources as central a key priority. </w:t>
                      </w:r>
                    </w:p>
                    <w:p w14:paraId="7B2C6FE3" w14:textId="77777777" w:rsidR="00FB6241" w:rsidRDefault="00FB6241" w:rsidP="00FB6241">
                      <w:pPr>
                        <w:pStyle w:val="Content"/>
                        <w:spacing w:before="0"/>
                        <w:ind w:left="720"/>
                      </w:pPr>
                      <w:r>
                        <w:t xml:space="preserve">Profligate, non-circular methods created the current problems. They cannot be allowed to continue. The nodules will only be supplied to industries that are 100% circular. </w:t>
                      </w:r>
                    </w:p>
                    <w:p w14:paraId="72CD5112" w14:textId="77777777" w:rsidR="00FB6241" w:rsidRDefault="00FB6241" w:rsidP="00FB6241">
                      <w:pPr>
                        <w:pStyle w:val="Content"/>
                        <w:spacing w:before="0"/>
                        <w:ind w:left="720"/>
                      </w:pPr>
                    </w:p>
                    <w:p w14:paraId="49AC1840" w14:textId="77777777" w:rsidR="00FB6241" w:rsidRDefault="00FB6241" w:rsidP="00FB6241">
                      <w:pPr>
                        <w:pStyle w:val="Content"/>
                        <w:spacing w:before="0"/>
                        <w:ind w:left="720"/>
                      </w:pPr>
                      <w:r>
                        <w:t>We look forward to discussing this opportunity with you.</w:t>
                      </w:r>
                    </w:p>
                    <w:p w14:paraId="6A2B1AB3" w14:textId="77777777" w:rsidR="00FB6241" w:rsidRDefault="00FB6241" w:rsidP="00FB6241">
                      <w:pPr>
                        <w:pStyle w:val="Content"/>
                        <w:spacing w:before="0"/>
                        <w:ind w:left="720"/>
                      </w:pPr>
                    </w:p>
                    <w:p w14:paraId="12AC41DC" w14:textId="77777777" w:rsidR="00FB6241" w:rsidRDefault="00FB6241" w:rsidP="00FB6241">
                      <w:pPr>
                        <w:pStyle w:val="Content"/>
                        <w:spacing w:before="0"/>
                        <w:ind w:left="720"/>
                      </w:pPr>
                      <w:r>
                        <w:t>Best Regards</w:t>
                      </w:r>
                    </w:p>
                    <w:p w14:paraId="75675FEC" w14:textId="77777777" w:rsidR="00FB6241" w:rsidRDefault="00FB6241" w:rsidP="00FB6241">
                      <w:pPr>
                        <w:pStyle w:val="Content"/>
                        <w:spacing w:before="0"/>
                        <w:ind w:left="720"/>
                      </w:pPr>
                    </w:p>
                    <w:p w14:paraId="19D7DA1F" w14:textId="77777777" w:rsidR="00FB6241" w:rsidRDefault="00FB6241" w:rsidP="00FB6241">
                      <w:pPr>
                        <w:pStyle w:val="Content"/>
                        <w:spacing w:before="0"/>
                        <w:ind w:left="720"/>
                      </w:pPr>
                      <w:r>
                        <w:t>The Ocean.</w:t>
                      </w:r>
                    </w:p>
                    <w:p w14:paraId="1BB5E93F" w14:textId="4FE6F40E" w:rsidR="00FB6241" w:rsidRDefault="00FB6241"/>
                  </w:txbxContent>
                </v:textbox>
                <w10:wrap type="square" anchorx="margin"/>
              </v:shape>
            </w:pict>
          </mc:Fallback>
        </mc:AlternateContent>
      </w:r>
    </w:p>
    <w:p w14:paraId="5D3BBE41" w14:textId="7D91C976" w:rsidR="00C11398" w:rsidRPr="00924F6B" w:rsidRDefault="00C11398" w:rsidP="00C11398">
      <w:pPr>
        <w:pStyle w:val="Heading1"/>
        <w:spacing w:before="0"/>
        <w:rPr>
          <w:bCs/>
        </w:rPr>
      </w:pPr>
      <w:bookmarkStart w:id="17" w:name="_Toc102313288"/>
      <w:r>
        <w:rPr>
          <w:bCs/>
        </w:rPr>
        <w:lastRenderedPageBreak/>
        <w:t>The Ocean as an Independent State – New Roles</w:t>
      </w:r>
      <w:bookmarkEnd w:id="17"/>
    </w:p>
    <w:p w14:paraId="57FEAD43" w14:textId="77777777" w:rsidR="00C11398" w:rsidRDefault="00C11398" w:rsidP="00C11398">
      <w:pPr>
        <w:pStyle w:val="Content"/>
        <w:spacing w:before="0"/>
      </w:pPr>
    </w:p>
    <w:p w14:paraId="7215382D" w14:textId="2ABC00BF" w:rsidR="00B664C3" w:rsidRDefault="00E51AB6" w:rsidP="00E51AB6">
      <w:pPr>
        <w:pStyle w:val="Content"/>
        <w:spacing w:before="0"/>
        <w:rPr>
          <w:rFonts w:cstheme="minorHAnsi"/>
        </w:rPr>
      </w:pPr>
      <w:r>
        <w:rPr>
          <w:rFonts w:cstheme="minorHAnsi"/>
        </w:rPr>
        <w:t>And how did The Ocean become a central player in the global climate refugee situation?</w:t>
      </w:r>
    </w:p>
    <w:p w14:paraId="6A484E7D" w14:textId="6F6BB34F" w:rsidR="00B664C3" w:rsidRDefault="00E77AB8" w:rsidP="00E51AB6">
      <w:pPr>
        <w:pStyle w:val="Content"/>
        <w:ind w:left="720"/>
      </w:pPr>
      <w:r>
        <w:t>Even before the establishment of The Ocean,</w:t>
      </w:r>
      <w:r w:rsidR="00B664C3">
        <w:t xml:space="preserve"> refugees that were starting to arrive </w:t>
      </w:r>
      <w:r>
        <w:t xml:space="preserve">in Fairhaven </w:t>
      </w:r>
      <w:r w:rsidR="00B664C3">
        <w:t>in ever greater numbers</w:t>
      </w:r>
      <w:r w:rsidR="00C53B9E">
        <w:t xml:space="preserve"> to</w:t>
      </w:r>
      <w:r w:rsidR="00B664C3">
        <w:t xml:space="preserve"> join the controversial food for work scheme</w:t>
      </w:r>
      <w:r w:rsidR="005E5337">
        <w:t>, building dykes</w:t>
      </w:r>
      <w:r w:rsidR="00B664C3">
        <w:t>. In the early days, it was a pretty good arrangement with education, health care and family planning. Malaysia was very generous</w:t>
      </w:r>
      <w:r>
        <w:t xml:space="preserve"> under the </w:t>
      </w:r>
      <w:r w:rsidR="00C53B9E">
        <w:t>circumstances</w:t>
      </w:r>
      <w:r w:rsidR="00B664C3">
        <w:t xml:space="preserve">, as well as responsibly pragmatic – the flow of refugees was another type of flood that would be impossible to ignore or prevent. </w:t>
      </w:r>
    </w:p>
    <w:p w14:paraId="757BD204" w14:textId="77777777" w:rsidR="00E77AB8" w:rsidRDefault="00B664C3" w:rsidP="00E77AB8">
      <w:pPr>
        <w:pStyle w:val="Content"/>
        <w:ind w:left="720"/>
      </w:pPr>
      <w:r>
        <w:t xml:space="preserve">Refugee relocation has </w:t>
      </w:r>
      <w:r w:rsidR="00E77AB8">
        <w:t>continued to be a tough nut</w:t>
      </w:r>
      <w:r>
        <w:t xml:space="preserve">, but we all have a lot to be proud of, so many have passed safely through </w:t>
      </w:r>
      <w:r w:rsidR="00E77AB8">
        <w:t>The Ocean relocation system</w:t>
      </w:r>
      <w:r>
        <w:t xml:space="preserve"> and on to new lives. So much better than a wall or a fence. Walls are for water. </w:t>
      </w:r>
    </w:p>
    <w:p w14:paraId="3B61C687" w14:textId="098F01E6" w:rsidR="00E77AB8" w:rsidRDefault="00E77AB8" w:rsidP="00E77AB8">
      <w:pPr>
        <w:pStyle w:val="Content"/>
        <w:spacing w:before="0"/>
        <w:ind w:left="720"/>
      </w:pPr>
      <w:r>
        <w:t xml:space="preserve">Everyone was granted citizenship of the ocean in 2042, partly as a way of recording people before they became a refugee. </w:t>
      </w:r>
      <w:r>
        <w:rPr>
          <w:rFonts w:cstheme="minorHAnsi"/>
        </w:rPr>
        <w:t>It is built around a new database of all current and future climate refugees – which is in effect a list of all the people on the planet – a database of Ocean Citizenship – everyone can be a citizen of The Ocean. It also contains a lot of their national information which connects them to their previous lives and locations</w:t>
      </w:r>
    </w:p>
    <w:p w14:paraId="348FFADF" w14:textId="2F93EEDA" w:rsidR="00E77AB8" w:rsidRDefault="00B664C3" w:rsidP="00E77AB8">
      <w:pPr>
        <w:pStyle w:val="Content"/>
        <w:ind w:left="720"/>
      </w:pPr>
      <w:r w:rsidRPr="00B664C3">
        <w:rPr>
          <w:rFonts w:cstheme="minorHAnsi"/>
        </w:rPr>
        <w:t>The Ocean State has provided passports for all and helps coordinate relocation. 1</w:t>
      </w:r>
      <w:r w:rsidR="00C53B9E">
        <w:rPr>
          <w:rFonts w:cstheme="minorHAnsi"/>
        </w:rPr>
        <w:t>5</w:t>
      </w:r>
      <w:r w:rsidRPr="00B664C3">
        <w:rPr>
          <w:rFonts w:cstheme="minorHAnsi"/>
        </w:rPr>
        <w:t>0 million globally so far, with many more to come. The Ocean State’s new seat on the UN permanent council helps.</w:t>
      </w:r>
    </w:p>
    <w:p w14:paraId="76773BB5" w14:textId="11CABF1C" w:rsidR="00C53B9E" w:rsidRPr="00C53B9E" w:rsidRDefault="00B664C3" w:rsidP="004B0C0E">
      <w:pPr>
        <w:pStyle w:val="Content"/>
        <w:ind w:left="720"/>
        <w:rPr>
          <w:rFonts w:cstheme="minorHAnsi"/>
        </w:rPr>
      </w:pPr>
      <w:r>
        <w:rPr>
          <w:rFonts w:cstheme="minorHAnsi"/>
        </w:rPr>
        <w:t xml:space="preserve">The Ocean as an Independent State is a powerful tool for addressing the crisis, and doing so in a way that respects the displaced, building on their talents, utilising their skills. </w:t>
      </w:r>
      <w:r w:rsidR="004B0C0E">
        <w:rPr>
          <w:rFonts w:cstheme="minorHAnsi"/>
        </w:rPr>
        <w:br/>
      </w:r>
      <w:r>
        <w:rPr>
          <w:rFonts w:cstheme="minorHAnsi"/>
        </w:rPr>
        <w:t xml:space="preserve">But, the equitable treatment of refugees is a means to an end, not the end in itself. It is a powerful climate solution, utilising, not wasting our combined strength, and building a safe new future world. Transferring resources and effort from areas that are lost to sea level rise to areas which need much more effort to defend. </w:t>
      </w:r>
      <w:r w:rsidR="00C53B9E">
        <w:rPr>
          <w:rFonts w:cstheme="minorHAnsi"/>
        </w:rPr>
        <w:t xml:space="preserve">The Ocean negotiates transfers of people with countries who will be the future dry-land hosts, and provides part of the funding to support the building of sea defences and </w:t>
      </w:r>
      <w:r w:rsidR="004B0C0E">
        <w:rPr>
          <w:rFonts w:cstheme="minorHAnsi"/>
        </w:rPr>
        <w:t xml:space="preserve">- the </w:t>
      </w:r>
      <w:r w:rsidR="00C53B9E">
        <w:rPr>
          <w:rFonts w:cstheme="minorHAnsi"/>
        </w:rPr>
        <w:t>relocati</w:t>
      </w:r>
      <w:r w:rsidR="004B0C0E">
        <w:rPr>
          <w:rFonts w:cstheme="minorHAnsi"/>
        </w:rPr>
        <w:t>on of</w:t>
      </w:r>
      <w:r w:rsidR="00C53B9E">
        <w:rPr>
          <w:rFonts w:cstheme="minorHAnsi"/>
        </w:rPr>
        <w:t xml:space="preserve"> infrastructure</w:t>
      </w:r>
      <w:r w:rsidR="004B0C0E">
        <w:rPr>
          <w:rFonts w:cstheme="minorHAnsi"/>
        </w:rPr>
        <w:t>.</w:t>
      </w:r>
      <w:r w:rsidR="004B0C0E">
        <w:rPr>
          <w:rFonts w:cstheme="minorHAnsi"/>
        </w:rPr>
        <w:br/>
        <w:t>The Ocean has been in a surprisingly strong position to negotiate with even quite large countries – The Ocean is supported by the bulk of the UN members, in principle at least, and this has aided the payment of ongoing service fees and the negotiation of relocated refugee communities. Wherever possible</w:t>
      </w:r>
      <w:r w:rsidR="005E5337">
        <w:rPr>
          <w:rFonts w:cstheme="minorHAnsi"/>
        </w:rPr>
        <w:t>,</w:t>
      </w:r>
      <w:r w:rsidR="004B0C0E">
        <w:rPr>
          <w:rFonts w:cstheme="minorHAnsi"/>
        </w:rPr>
        <w:t xml:space="preserve"> community size groups of 100-300 people are kept together to provide mutual support and increase their collective community output – 20 people working together with friends and neighbours are far more productive than dispersed individuals.</w:t>
      </w:r>
    </w:p>
    <w:p w14:paraId="492E6E5F" w14:textId="77777777" w:rsidR="00E77AB8" w:rsidRDefault="00E77AB8" w:rsidP="00E77AB8">
      <w:pPr>
        <w:pStyle w:val="Content"/>
        <w:spacing w:before="0"/>
        <w:ind w:left="720"/>
        <w:rPr>
          <w:rFonts w:cstheme="minorHAnsi"/>
        </w:rPr>
      </w:pPr>
    </w:p>
    <w:p w14:paraId="7E5748D1" w14:textId="77777777" w:rsidR="00E77AB8" w:rsidRDefault="00C11398" w:rsidP="00E77AB8">
      <w:pPr>
        <w:pStyle w:val="Content"/>
        <w:spacing w:before="0"/>
        <w:ind w:left="720"/>
        <w:rPr>
          <w:rFonts w:cstheme="minorHAnsi"/>
        </w:rPr>
      </w:pPr>
      <w:r w:rsidRPr="00E92840">
        <w:rPr>
          <w:rFonts w:cstheme="minorHAnsi"/>
        </w:rPr>
        <w:t>Penang is now one of 5 Ocean Capitals along with cities in Madagascar, Iceland, Panama and Hawaii.</w:t>
      </w:r>
      <w:r w:rsidRPr="00E92840">
        <w:rPr>
          <w:rFonts w:cstheme="minorHAnsi"/>
        </w:rPr>
        <w:br/>
        <w:t xml:space="preserve">Charging for the services that were previously used/taken for free gave The Ocean the revenue that had never been available before to sort out its own problems and those of the coastal countries. </w:t>
      </w:r>
    </w:p>
    <w:p w14:paraId="4C1C7BAA" w14:textId="77777777" w:rsidR="00C53B9E" w:rsidRDefault="00C11398" w:rsidP="00C53B9E">
      <w:pPr>
        <w:pStyle w:val="Content"/>
        <w:spacing w:before="0"/>
        <w:ind w:left="720"/>
        <w:rPr>
          <w:rFonts w:cstheme="minorHAnsi"/>
        </w:rPr>
      </w:pPr>
      <w:r>
        <w:rPr>
          <w:rFonts w:cstheme="minorHAnsi"/>
        </w:rPr>
        <w:t>The Ocean has been a</w:t>
      </w:r>
      <w:r w:rsidRPr="00E92840">
        <w:rPr>
          <w:rFonts w:cstheme="minorHAnsi"/>
        </w:rPr>
        <w:t xml:space="preserve"> bright light in a bleak time. </w:t>
      </w:r>
    </w:p>
    <w:p w14:paraId="36653B11" w14:textId="77777777" w:rsidR="00C53B9E" w:rsidRDefault="00C53B9E" w:rsidP="00C53B9E">
      <w:pPr>
        <w:pStyle w:val="Content"/>
        <w:spacing w:before="0"/>
        <w:ind w:left="720"/>
        <w:rPr>
          <w:rFonts w:cstheme="minorHAnsi"/>
        </w:rPr>
      </w:pPr>
    </w:p>
    <w:p w14:paraId="2CE86DC0" w14:textId="77777777" w:rsidR="00C53B9E" w:rsidRDefault="00641B00" w:rsidP="00C53B9E">
      <w:pPr>
        <w:pStyle w:val="Content"/>
        <w:spacing w:before="0"/>
        <w:ind w:left="720"/>
      </w:pPr>
      <w:r>
        <w:t xml:space="preserve">The Ocean as an Independent State is an astonishing collective achievement, and allowed so many ocean, climate, and refugees shared calamities to be addressed from a bigger perspective. </w:t>
      </w:r>
      <w:r>
        <w:br/>
      </w:r>
    </w:p>
    <w:p w14:paraId="4E461717" w14:textId="2B0FBDBD" w:rsidR="00641B00" w:rsidRPr="00C53B9E" w:rsidRDefault="00641B00" w:rsidP="00C53B9E">
      <w:pPr>
        <w:pStyle w:val="Content"/>
        <w:spacing w:before="0"/>
        <w:ind w:left="720"/>
        <w:rPr>
          <w:rFonts w:cstheme="minorHAnsi"/>
        </w:rPr>
      </w:pPr>
      <w:r>
        <w:t>The Ocean coordinates the Ocean</w:t>
      </w:r>
      <w:r w:rsidR="00933878">
        <w:t xml:space="preserve"> </w:t>
      </w:r>
      <w:r>
        <w:t>Orchards</w:t>
      </w:r>
      <w:r>
        <w:rPr>
          <w:vertAlign w:val="subscript"/>
        </w:rPr>
        <w:t xml:space="preserve"> </w:t>
      </w:r>
      <w:r>
        <w:t xml:space="preserve">and the other Ocean CDR work as well as handling 150 million climate refuges so far, and rising every year. The largest carbon drawdown has been through The Ocean, as reforestation and CCS has struggled. The Ocean is also coordinating the refreezing work in the Arctic – we hope to achieve the maximum summer ice extent in 10,000 years very soon, and </w:t>
      </w:r>
      <w:r w:rsidR="00C53B9E">
        <w:t xml:space="preserve">is </w:t>
      </w:r>
      <w:r>
        <w:t xml:space="preserve">also coordinating the even bolder plan to stabilise the ice sheets in Antarctica. </w:t>
      </w:r>
    </w:p>
    <w:p w14:paraId="095C6585" w14:textId="0FFE5E74" w:rsidR="00C11398" w:rsidRDefault="00C11398" w:rsidP="00C11398">
      <w:pPr>
        <w:pStyle w:val="Content"/>
        <w:spacing w:before="0"/>
      </w:pPr>
    </w:p>
    <w:p w14:paraId="2C7A4236" w14:textId="47A42B11" w:rsidR="00641B00" w:rsidRDefault="00641B00" w:rsidP="00C11398">
      <w:pPr>
        <w:pStyle w:val="Content"/>
        <w:spacing w:before="0"/>
      </w:pPr>
    </w:p>
    <w:p w14:paraId="1A546933" w14:textId="6B8C41E3" w:rsidR="000764CA" w:rsidRDefault="00EC4B6E" w:rsidP="000764CA">
      <w:pPr>
        <w:pStyle w:val="Heading1"/>
      </w:pPr>
      <w:bookmarkStart w:id="18" w:name="_Toc102313289"/>
      <w:r>
        <w:lastRenderedPageBreak/>
        <w:t>Personal Life</w:t>
      </w:r>
      <w:bookmarkEnd w:id="18"/>
    </w:p>
    <w:p w14:paraId="335486BF" w14:textId="77777777" w:rsidR="000764CA" w:rsidRDefault="000764CA" w:rsidP="000764CA">
      <w:pPr>
        <w:pStyle w:val="Content"/>
        <w:spacing w:before="0"/>
        <w:ind w:left="720"/>
      </w:pPr>
    </w:p>
    <w:p w14:paraId="0014FFED" w14:textId="7EC88C62" w:rsidR="00641B00" w:rsidRDefault="000764CA" w:rsidP="000764CA">
      <w:pPr>
        <w:pStyle w:val="Content"/>
        <w:spacing w:before="0"/>
      </w:pPr>
      <w:r>
        <w:t xml:space="preserve">I’d like to ask more about your personal life </w:t>
      </w:r>
      <w:r w:rsidR="00EC4B6E">
        <w:t>and work as</w:t>
      </w:r>
      <w:r w:rsidR="00641B00">
        <w:t xml:space="preserve"> a writer</w:t>
      </w:r>
    </w:p>
    <w:p w14:paraId="6EBE9398" w14:textId="20312223" w:rsidR="00EC4B6E" w:rsidRDefault="00EC4B6E" w:rsidP="000764CA">
      <w:pPr>
        <w:pStyle w:val="Content"/>
        <w:spacing w:before="0"/>
      </w:pPr>
    </w:p>
    <w:p w14:paraId="17F74C31" w14:textId="61B6AE82" w:rsidR="00EC4B6E" w:rsidRDefault="00EC4B6E" w:rsidP="003D6393">
      <w:pPr>
        <w:pStyle w:val="Content"/>
        <w:spacing w:before="0"/>
        <w:ind w:left="720"/>
      </w:pPr>
      <w:r>
        <w:t xml:space="preserve">As you know, I am quite reserved about my personal life, and will continue to be so. </w:t>
      </w:r>
    </w:p>
    <w:p w14:paraId="38519B7A" w14:textId="254475BF" w:rsidR="00EC4B6E" w:rsidRDefault="00EC4B6E" w:rsidP="003D6393">
      <w:pPr>
        <w:pStyle w:val="Content"/>
        <w:spacing w:before="0"/>
        <w:ind w:left="720"/>
      </w:pPr>
      <w:r>
        <w:t xml:space="preserve">I consider myself a poor to average writer who is in the right place at the right time – I also need to thank my longstanding </w:t>
      </w:r>
      <w:r w:rsidR="005720B7">
        <w:t xml:space="preserve">and longsuffering </w:t>
      </w:r>
      <w:r>
        <w:t>editing team who take my scrappy notes, WhatsApp fragments and dictated messages and assemble them into something like a real story, which we then polish together. There would be no stories at all without them.</w:t>
      </w:r>
    </w:p>
    <w:p w14:paraId="3E649702" w14:textId="3402017E" w:rsidR="003D6393" w:rsidRDefault="003D6393" w:rsidP="000764CA">
      <w:pPr>
        <w:pStyle w:val="Content"/>
        <w:spacing w:before="0"/>
      </w:pPr>
    </w:p>
    <w:p w14:paraId="4C00097A" w14:textId="30C877A2" w:rsidR="003D6393" w:rsidRDefault="003D6393" w:rsidP="000764CA">
      <w:pPr>
        <w:pStyle w:val="Content"/>
        <w:spacing w:before="0"/>
      </w:pPr>
      <w:r>
        <w:t>And your favourite story?</w:t>
      </w:r>
    </w:p>
    <w:p w14:paraId="15A261B0" w14:textId="118A5CA1" w:rsidR="003D6393" w:rsidRDefault="003D6393" w:rsidP="000764CA">
      <w:pPr>
        <w:pStyle w:val="Content"/>
        <w:spacing w:before="0"/>
      </w:pPr>
    </w:p>
    <w:p w14:paraId="37A48E21" w14:textId="7C3C899C" w:rsidR="003D6393" w:rsidRDefault="003D6393" w:rsidP="003D6393">
      <w:pPr>
        <w:pStyle w:val="Content"/>
        <w:spacing w:before="0"/>
        <w:ind w:left="720"/>
      </w:pPr>
      <w:r>
        <w:t>I still have a strong attachment to the Titanic story</w:t>
      </w:r>
      <w:r w:rsidR="005720B7">
        <w:t>.</w:t>
      </w:r>
      <w:r>
        <w:t xml:space="preserve"> That simple analogy summed up the effort </w:t>
      </w:r>
      <w:r w:rsidR="005720B7">
        <w:t xml:space="preserve">required to address the climate crisis </w:t>
      </w:r>
      <w:r>
        <w:t xml:space="preserve">so clearly – and showed that apparently impossible challenges </w:t>
      </w:r>
      <w:r w:rsidR="005720B7">
        <w:t xml:space="preserve">over 100 years old </w:t>
      </w:r>
      <w:r>
        <w:t xml:space="preserve">can </w:t>
      </w:r>
      <w:r w:rsidR="005720B7">
        <w:t xml:space="preserve">indeed </w:t>
      </w:r>
      <w:r>
        <w:t xml:space="preserve">be overcome. </w:t>
      </w:r>
    </w:p>
    <w:p w14:paraId="04104F1B" w14:textId="39780ECC" w:rsidR="003D6393" w:rsidRDefault="003D6393" w:rsidP="003D6393">
      <w:pPr>
        <w:pStyle w:val="Content"/>
        <w:spacing w:before="0"/>
        <w:ind w:left="720"/>
      </w:pPr>
      <w:r>
        <w:t>This story, entirely fictional though it is, helped me a lot though the darker time</w:t>
      </w:r>
      <w:r w:rsidR="005720B7">
        <w:t>s</w:t>
      </w:r>
      <w:r>
        <w:t xml:space="preserve"> of this journey.</w:t>
      </w:r>
    </w:p>
    <w:p w14:paraId="6DBD7090" w14:textId="179444AB" w:rsidR="00641B00" w:rsidRDefault="00641B00" w:rsidP="00C11398">
      <w:pPr>
        <w:pStyle w:val="Content"/>
        <w:spacing w:before="0"/>
      </w:pPr>
    </w:p>
    <w:p w14:paraId="2E1B0D71" w14:textId="5E5287EA" w:rsidR="00641B00" w:rsidRDefault="003D6393" w:rsidP="00C11398">
      <w:pPr>
        <w:pStyle w:val="Content"/>
        <w:spacing w:before="0"/>
      </w:pPr>
      <w:r>
        <w:t>You have recently received a lot of criticism about your p</w:t>
      </w:r>
      <w:r w:rsidR="00641B00">
        <w:t>ersonal wealth</w:t>
      </w:r>
    </w:p>
    <w:p w14:paraId="1F3517CB" w14:textId="52DE7CEB" w:rsidR="003D6393" w:rsidRDefault="003D6393" w:rsidP="00C11398">
      <w:pPr>
        <w:pStyle w:val="Content"/>
        <w:spacing w:before="0"/>
      </w:pPr>
    </w:p>
    <w:p w14:paraId="166FB194" w14:textId="77777777" w:rsidR="0011337C" w:rsidRDefault="003D6393" w:rsidP="0011337C">
      <w:pPr>
        <w:pStyle w:val="Content"/>
        <w:spacing w:before="0"/>
        <w:ind w:left="720"/>
      </w:pPr>
      <w:r>
        <w:t>Yes, this is most unfortunate. I have been a civil servant of one form or another all of my life</w:t>
      </w:r>
      <w:r w:rsidR="005720B7">
        <w:t>, and a prominent climate solutions spokesperson</w:t>
      </w:r>
      <w:r>
        <w:t xml:space="preserve">. </w:t>
      </w:r>
    </w:p>
    <w:p w14:paraId="3C6B29B9" w14:textId="1E96B377" w:rsidR="003D6393" w:rsidRDefault="003D6393" w:rsidP="0011337C">
      <w:pPr>
        <w:pStyle w:val="Content"/>
        <w:spacing w:before="0"/>
        <w:ind w:left="720"/>
      </w:pPr>
      <w:r>
        <w:t xml:space="preserve">It is unseemly that I should </w:t>
      </w:r>
      <w:r w:rsidR="005720B7">
        <w:t>also have acquired a small fortune on route.</w:t>
      </w:r>
    </w:p>
    <w:p w14:paraId="0D2B14D8" w14:textId="43900F16" w:rsidR="005720B7" w:rsidRDefault="005720B7" w:rsidP="0011337C">
      <w:pPr>
        <w:pStyle w:val="Content"/>
        <w:spacing w:before="0"/>
        <w:ind w:left="720"/>
      </w:pPr>
      <w:r>
        <w:t>Some of this money has come from the books and subsequent films, but more than half has come from ‘The Club’. This has been a hobby activity all of my life, and I have contributed numerous small fragments</w:t>
      </w:r>
      <w:r w:rsidR="0011337C">
        <w:t>, ideas and thoughts</w:t>
      </w:r>
      <w:r>
        <w:t>, informally</w:t>
      </w:r>
      <w:r w:rsidR="005E5337">
        <w:t>,</w:t>
      </w:r>
      <w:r>
        <w:t xml:space="preserve"> to dozens of </w:t>
      </w:r>
      <w:r w:rsidR="005E5337">
        <w:t xml:space="preserve">climate solutions </w:t>
      </w:r>
      <w:r>
        <w:t xml:space="preserve">start-ups. The Club uses an algorithm to </w:t>
      </w:r>
      <w:r w:rsidR="0011337C">
        <w:t>allocate the value of the contributions from the participating Club members and assigns a proportion of the 5% of shares set aside for this to the most appropriate contributors. It is a fair and fun system. And has the agreeable side effect of distributing foundation shares across hundreds of contributing members who often continue to support the climate start-ups as they grow.</w:t>
      </w:r>
    </w:p>
    <w:p w14:paraId="05CD3254" w14:textId="12FF4B86" w:rsidR="008A7862" w:rsidRDefault="0011337C" w:rsidP="0011337C">
      <w:pPr>
        <w:pStyle w:val="Content"/>
        <w:spacing w:before="0"/>
        <w:ind w:left="720"/>
      </w:pPr>
      <w:r>
        <w:t xml:space="preserve">The biggest ownership I have through this route is </w:t>
      </w:r>
      <w:r w:rsidR="008A7862">
        <w:t xml:space="preserve">a 1.2% share of one of the first start-ups </w:t>
      </w:r>
      <w:r w:rsidR="008F6BEE">
        <w:t>I</w:t>
      </w:r>
      <w:r w:rsidR="008A7862">
        <w:t xml:space="preserve"> assisted, the infamous ‘Pink Post-it’. A simple idea contributed at the right place and time.</w:t>
      </w:r>
    </w:p>
    <w:p w14:paraId="799A38A3" w14:textId="1BDDDA07" w:rsidR="0011337C" w:rsidRDefault="008A7862" w:rsidP="0011337C">
      <w:pPr>
        <w:pStyle w:val="Content"/>
        <w:spacing w:before="0"/>
        <w:ind w:left="720"/>
      </w:pPr>
      <w:r>
        <w:t>This company is now worth billions of dollars</w:t>
      </w:r>
      <w:r w:rsidR="008F6BEE">
        <w:t>, and I am a happy, non-exec director.</w:t>
      </w:r>
    </w:p>
    <w:p w14:paraId="38575186" w14:textId="08DF4F29" w:rsidR="008A7862" w:rsidRDefault="008A7862" w:rsidP="0011337C">
      <w:pPr>
        <w:pStyle w:val="Content"/>
        <w:spacing w:before="0"/>
        <w:ind w:left="720"/>
      </w:pPr>
    </w:p>
    <w:p w14:paraId="79EC8453" w14:textId="52C32293" w:rsidR="008A7862" w:rsidRDefault="008A7862" w:rsidP="0011337C">
      <w:pPr>
        <w:pStyle w:val="Content"/>
        <w:spacing w:before="0"/>
        <w:ind w:left="720"/>
      </w:pPr>
      <w:r>
        <w:t>What am I doing with this wealth? I’m not going to tell you. I still live in the same shared apartment I moved into all those years</w:t>
      </w:r>
      <w:r w:rsidR="008F6BEE">
        <w:t xml:space="preserve"> ago</w:t>
      </w:r>
      <w:r>
        <w:t xml:space="preserve">, with friends, colleagues and </w:t>
      </w:r>
      <w:r w:rsidR="008F6BEE">
        <w:t xml:space="preserve">an informal </w:t>
      </w:r>
      <w:r>
        <w:t xml:space="preserve">community that has gradually shifted over the years as we have grown older and changed in so many ways. </w:t>
      </w:r>
      <w:r w:rsidR="008F6BEE">
        <w:t>Changing</w:t>
      </w:r>
      <w:r>
        <w:t>, but still home.</w:t>
      </w:r>
    </w:p>
    <w:p w14:paraId="5EBC3B19" w14:textId="6F1E3522" w:rsidR="008A7862" w:rsidRDefault="008A7862" w:rsidP="0011337C">
      <w:pPr>
        <w:pStyle w:val="Content"/>
        <w:spacing w:before="0"/>
        <w:ind w:left="720"/>
      </w:pPr>
      <w:r>
        <w:t xml:space="preserve">But rest assured, the money is used in a highly appropriate way to progress very specific climate related issues </w:t>
      </w:r>
      <w:r w:rsidR="00F74FF4">
        <w:t>I have come across over the years. No fortified</w:t>
      </w:r>
      <w:r w:rsidR="008F6BEE">
        <w:t>-</w:t>
      </w:r>
      <w:r w:rsidR="00F74FF4">
        <w:t>machine</w:t>
      </w:r>
      <w:r w:rsidR="008F6BEE">
        <w:t>-</w:t>
      </w:r>
      <w:r w:rsidR="00F74FF4">
        <w:t>gun</w:t>
      </w:r>
      <w:r w:rsidR="008F6BEE">
        <w:t>-</w:t>
      </w:r>
      <w:r w:rsidR="00F74FF4">
        <w:t>nest</w:t>
      </w:r>
      <w:r w:rsidR="008F6BEE">
        <w:t>-</w:t>
      </w:r>
      <w:r w:rsidR="00F74FF4">
        <w:t>island</w:t>
      </w:r>
      <w:r w:rsidR="008F6BEE">
        <w:t>-boltholes</w:t>
      </w:r>
      <w:r w:rsidR="00F74FF4">
        <w:t>. No yacht. No plane. No gold bars. It’s the right stuff and you don’t need to know about it.</w:t>
      </w:r>
    </w:p>
    <w:p w14:paraId="5B318030" w14:textId="150F8AD4" w:rsidR="00641B00" w:rsidRDefault="00641B00" w:rsidP="00C11398">
      <w:pPr>
        <w:pStyle w:val="Content"/>
        <w:spacing w:before="0"/>
      </w:pPr>
    </w:p>
    <w:p w14:paraId="046B486C" w14:textId="13BB2FD7" w:rsidR="00641B00" w:rsidRDefault="00852165" w:rsidP="00C11398">
      <w:pPr>
        <w:pStyle w:val="Content"/>
        <w:spacing w:before="0"/>
      </w:pPr>
      <w:r>
        <w:t xml:space="preserve">You have also been called a politically incorrect hypocrite. </w:t>
      </w:r>
      <w:r w:rsidR="00B60E71">
        <w:t>How do you feel about that?</w:t>
      </w:r>
    </w:p>
    <w:p w14:paraId="6DF8D6CD" w14:textId="77777777" w:rsidR="003920DB" w:rsidRPr="00E92840" w:rsidRDefault="003920DB" w:rsidP="003920DB">
      <w:pPr>
        <w:pStyle w:val="Content"/>
        <w:spacing w:before="0"/>
        <w:rPr>
          <w:rFonts w:cstheme="minorHAnsi"/>
        </w:rPr>
      </w:pPr>
    </w:p>
    <w:p w14:paraId="6842F4A9" w14:textId="77777777" w:rsidR="003D6393" w:rsidRDefault="003D6393" w:rsidP="00852165">
      <w:pPr>
        <w:pStyle w:val="Content"/>
        <w:spacing w:before="0"/>
        <w:ind w:firstLine="720"/>
      </w:pPr>
      <w:bookmarkStart w:id="19" w:name="_Hlk101264034"/>
      <w:r>
        <w:t xml:space="preserve">To which Hypocrisy do you refer? </w:t>
      </w:r>
    </w:p>
    <w:bookmarkEnd w:id="19"/>
    <w:p w14:paraId="6BB0F51F" w14:textId="77777777" w:rsidR="003D6393" w:rsidRDefault="003D6393" w:rsidP="003D6393">
      <w:pPr>
        <w:pStyle w:val="Content"/>
        <w:spacing w:before="0"/>
        <w:ind w:left="720"/>
      </w:pPr>
      <w:r>
        <w:t xml:space="preserve">Travelling when it has a high carbon footprint? </w:t>
      </w:r>
    </w:p>
    <w:p w14:paraId="7EB89E85" w14:textId="77777777" w:rsidR="003D6393" w:rsidRDefault="003D6393" w:rsidP="003D6393">
      <w:pPr>
        <w:pStyle w:val="Content"/>
        <w:spacing w:before="0"/>
        <w:ind w:left="720"/>
      </w:pPr>
      <w:r>
        <w:t>Meeting people in person?</w:t>
      </w:r>
    </w:p>
    <w:p w14:paraId="0BA642B0" w14:textId="77777777" w:rsidR="003D6393" w:rsidRDefault="003D6393" w:rsidP="003D6393">
      <w:pPr>
        <w:pStyle w:val="Content"/>
        <w:spacing w:before="0"/>
        <w:ind w:left="720"/>
      </w:pPr>
      <w:r>
        <w:t>Not being a proper vegan?</w:t>
      </w:r>
    </w:p>
    <w:p w14:paraId="045922D9" w14:textId="77777777" w:rsidR="003D6393" w:rsidRDefault="003D6393" w:rsidP="003D6393">
      <w:pPr>
        <w:pStyle w:val="Content"/>
        <w:spacing w:before="0"/>
        <w:ind w:left="720"/>
      </w:pPr>
      <w:r>
        <w:t>By not using public transport all the time?</w:t>
      </w:r>
    </w:p>
    <w:p w14:paraId="6A9A8831" w14:textId="77777777" w:rsidR="003D6393" w:rsidRDefault="003D6393" w:rsidP="003D6393">
      <w:pPr>
        <w:pStyle w:val="Content"/>
        <w:spacing w:before="0"/>
        <w:ind w:left="720"/>
      </w:pPr>
      <w:r>
        <w:t>Not prioritising your highest priority SDG?</w:t>
      </w:r>
    </w:p>
    <w:p w14:paraId="3404E8AA" w14:textId="77777777" w:rsidR="003D6393" w:rsidRDefault="003D6393" w:rsidP="003D6393">
      <w:pPr>
        <w:pStyle w:val="Content"/>
        <w:spacing w:before="0"/>
        <w:ind w:left="720"/>
      </w:pPr>
      <w:r>
        <w:t xml:space="preserve">Or by seeing the need to cooperate with an opponent? </w:t>
      </w:r>
    </w:p>
    <w:p w14:paraId="3B5E83C5" w14:textId="77777777" w:rsidR="003D6393" w:rsidRDefault="003D6393" w:rsidP="003D6393">
      <w:pPr>
        <w:pStyle w:val="Content"/>
        <w:spacing w:before="0"/>
        <w:ind w:left="720"/>
      </w:pPr>
      <w:r>
        <w:t>Establishing companies that aim to make a profit?</w:t>
      </w:r>
    </w:p>
    <w:p w14:paraId="33F1F761" w14:textId="77777777" w:rsidR="003D6393" w:rsidRDefault="003D6393" w:rsidP="003D6393">
      <w:pPr>
        <w:pStyle w:val="Content"/>
        <w:spacing w:before="0"/>
        <w:ind w:left="720"/>
      </w:pPr>
      <w:r>
        <w:t>By focussing on big things rather than the small?</w:t>
      </w:r>
    </w:p>
    <w:p w14:paraId="64AC23C5" w14:textId="77777777" w:rsidR="003D6393" w:rsidRDefault="003D6393" w:rsidP="003D6393">
      <w:pPr>
        <w:pStyle w:val="Content"/>
        <w:spacing w:before="0"/>
        <w:ind w:left="720"/>
      </w:pPr>
      <w:r>
        <w:t>That I occasionally let my temper and frustration show?</w:t>
      </w:r>
    </w:p>
    <w:p w14:paraId="3AE52D1C" w14:textId="77777777" w:rsidR="003D6393" w:rsidRDefault="003D6393" w:rsidP="003D6393">
      <w:pPr>
        <w:pStyle w:val="Content"/>
        <w:spacing w:before="0"/>
        <w:ind w:left="720"/>
      </w:pPr>
      <w:r>
        <w:lastRenderedPageBreak/>
        <w:t>By saying out loud things you don’t want to hear – and none of us, in our heart of hearts, wants to do?</w:t>
      </w:r>
    </w:p>
    <w:p w14:paraId="05005E45" w14:textId="77777777" w:rsidR="003D6393" w:rsidRDefault="003D6393" w:rsidP="003D6393">
      <w:pPr>
        <w:pStyle w:val="Content"/>
        <w:spacing w:before="0"/>
        <w:ind w:left="720"/>
      </w:pPr>
      <w:r>
        <w:t>Working on projects that are not yet, or never will be truly carbon negative?</w:t>
      </w:r>
    </w:p>
    <w:p w14:paraId="7A2D4166" w14:textId="10A46596" w:rsidR="003D6393" w:rsidRDefault="003D6393" w:rsidP="003D6393">
      <w:pPr>
        <w:pStyle w:val="Content"/>
        <w:spacing w:before="0"/>
        <w:ind w:left="720"/>
      </w:pPr>
      <w:r>
        <w:t xml:space="preserve">By acting on projects without </w:t>
      </w:r>
      <w:r w:rsidR="008F6BEE">
        <w:t xml:space="preserve">first </w:t>
      </w:r>
      <w:r>
        <w:t>addressing all of the</w:t>
      </w:r>
      <w:r w:rsidR="00852165">
        <w:t xml:space="preserve"> social and historical</w:t>
      </w:r>
      <w:r>
        <w:t xml:space="preserve"> </w:t>
      </w:r>
      <w:r w:rsidR="008F6BEE">
        <w:t>injustices?</w:t>
      </w:r>
    </w:p>
    <w:p w14:paraId="3532D912" w14:textId="77777777" w:rsidR="003D6393" w:rsidRDefault="003D6393" w:rsidP="003D6393">
      <w:pPr>
        <w:pStyle w:val="Content"/>
        <w:spacing w:before="0"/>
        <w:ind w:left="720"/>
      </w:pPr>
      <w:r>
        <w:t>That my personal carbon footprint is more than 1 tonne?</w:t>
      </w:r>
    </w:p>
    <w:p w14:paraId="7ABE5A7B" w14:textId="77777777" w:rsidR="003D6393" w:rsidRDefault="003D6393" w:rsidP="003D6393">
      <w:pPr>
        <w:pStyle w:val="Content"/>
        <w:spacing w:before="0"/>
      </w:pPr>
    </w:p>
    <w:p w14:paraId="1784D7A9" w14:textId="1AD6B202" w:rsidR="003D6393" w:rsidRDefault="003D6393" w:rsidP="00852165">
      <w:pPr>
        <w:pStyle w:val="Content"/>
        <w:spacing w:before="0"/>
        <w:ind w:left="720"/>
      </w:pPr>
      <w:r>
        <w:t xml:space="preserve">Or the more potent FS Fitzgerald contradiction? Where I know it cannot be done, but I am determined to do it anyway? Is that not even more hypocritical? </w:t>
      </w:r>
    </w:p>
    <w:p w14:paraId="5E522398" w14:textId="19CA5248" w:rsidR="003D6393" w:rsidRDefault="003D6393" w:rsidP="003D6393">
      <w:pPr>
        <w:pStyle w:val="Content"/>
        <w:spacing w:before="0"/>
        <w:ind w:left="720" w:firstLine="720"/>
      </w:pPr>
      <w:r>
        <w:rPr>
          <w:noProof/>
          <w:lang w:eastAsia="en-GB"/>
        </w:rPr>
        <mc:AlternateContent>
          <mc:Choice Requires="wps">
            <w:drawing>
              <wp:inline distT="0" distB="0" distL="0" distR="0" wp14:anchorId="7938F672" wp14:editId="3944A713">
                <wp:extent cx="4334510" cy="1113790"/>
                <wp:effectExtent l="9525" t="9525" r="8890" b="1016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11137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D2B0D3" w14:textId="77777777" w:rsidR="003D6393" w:rsidRDefault="003D6393" w:rsidP="003D6393">
                            <w:pPr>
                              <w:pStyle w:val="Content"/>
                              <w:spacing w:before="0"/>
                            </w:pPr>
                            <w:r>
                              <w:t xml:space="preserve">The test of a first-rate intelligence is the ability to hold two opposed ideas in the mind at the same time, and still retain the ability to function. </w:t>
                            </w:r>
                          </w:p>
                          <w:p w14:paraId="06D659E2" w14:textId="77777777" w:rsidR="003D6393" w:rsidRDefault="003D6393" w:rsidP="003D6393">
                            <w:pPr>
                              <w:pStyle w:val="Content"/>
                            </w:pPr>
                            <w:r>
                              <w:t>One should, for example, be able to see that things are hopeless and yet be determined to make them otherwise.</w:t>
                            </w:r>
                          </w:p>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8F672" id="Text Box 3" o:spid="_x0000_s1029" type="#_x0000_t202" style="width:341.3pt;height:8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" filled="f" strokeweight=".5pt">
                <v:textbox style="mso-fit-shape-to-text:t">
                  <w:txbxContent>
                    <w:p w14:paraId="2DD2B0D3" w14:textId="77777777" w:rsidR="003D6393" w:rsidRDefault="003D6393" w:rsidP="003D6393">
                      <w:pPr>
                        <w:pStyle w:val="Content"/>
                        <w:spacing w:before="0"/>
                      </w:pPr>
                      <w:r>
                        <w:t xml:space="preserve">The test of a first-rate intelligence is the ability to hold two opposed ideas in the mind at the same time, and still retain the ability to function. </w:t>
                      </w:r>
                    </w:p>
                    <w:p w14:paraId="06D659E2" w14:textId="77777777" w:rsidR="003D6393" w:rsidRDefault="003D6393" w:rsidP="003D6393">
                      <w:pPr>
                        <w:pStyle w:val="Content"/>
                      </w:pPr>
                      <w:r>
                        <w:t>One should, for example, be able to see that things are hopeless and yet be determined to make them otherwise.</w:t>
                      </w:r>
                    </w:p>
                  </w:txbxContent>
                </v:textbox>
                <w10:anchorlock/>
              </v:shape>
            </w:pict>
          </mc:Fallback>
        </mc:AlternateContent>
      </w:r>
    </w:p>
    <w:p w14:paraId="102C56B6" w14:textId="77777777" w:rsidR="003D6393" w:rsidRDefault="003D6393" w:rsidP="00852165">
      <w:pPr>
        <w:pStyle w:val="Content"/>
        <w:spacing w:before="0"/>
        <w:ind w:left="720"/>
      </w:pPr>
      <w:r>
        <w:t xml:space="preserve">Or that I can hold several, contradictory opinions at the same time? </w:t>
      </w:r>
    </w:p>
    <w:p w14:paraId="10074B74" w14:textId="77777777" w:rsidR="003D6393" w:rsidRDefault="003D6393" w:rsidP="00852165">
      <w:pPr>
        <w:pStyle w:val="Content"/>
        <w:spacing w:before="0"/>
        <w:ind w:left="720"/>
      </w:pPr>
      <w:r>
        <w:t>Or act to progress things that are at first sight and even second sight, contradictory?</w:t>
      </w:r>
    </w:p>
    <w:p w14:paraId="02E651A0" w14:textId="77777777" w:rsidR="003D6393" w:rsidRDefault="003D6393" w:rsidP="00852165">
      <w:pPr>
        <w:pStyle w:val="Content"/>
        <w:spacing w:before="0"/>
        <w:ind w:left="720"/>
      </w:pPr>
      <w:r>
        <w:t>Or, like almost everyone, say one thing, do another and mean a third? Or fourth?</w:t>
      </w:r>
    </w:p>
    <w:p w14:paraId="58D6083E" w14:textId="77777777" w:rsidR="003D6393" w:rsidRDefault="003D6393" w:rsidP="00852165">
      <w:pPr>
        <w:pStyle w:val="Content"/>
        <w:spacing w:before="0"/>
        <w:ind w:left="720"/>
      </w:pPr>
    </w:p>
    <w:p w14:paraId="2607174E" w14:textId="77777777" w:rsidR="003D6393" w:rsidRDefault="003D6393" w:rsidP="00852165">
      <w:pPr>
        <w:pStyle w:val="Content"/>
        <w:spacing w:before="0"/>
        <w:ind w:left="720"/>
      </w:pPr>
      <w:r>
        <w:t xml:space="preserve">Of course I'm not consistent. Who is? </w:t>
      </w:r>
    </w:p>
    <w:p w14:paraId="577BC73A" w14:textId="15EECBFC" w:rsidR="003D6393" w:rsidRDefault="003D6393" w:rsidP="00852165">
      <w:pPr>
        <w:pStyle w:val="Content"/>
        <w:spacing w:before="0"/>
        <w:ind w:left="720"/>
      </w:pPr>
      <w:r>
        <w:t xml:space="preserve">Perfect?  Of course not. Are </w:t>
      </w:r>
      <w:r w:rsidR="00852165">
        <w:t>any of us</w:t>
      </w:r>
      <w:r>
        <w:t>?</w:t>
      </w:r>
    </w:p>
    <w:p w14:paraId="4296DB9B" w14:textId="77777777" w:rsidR="003D6393" w:rsidRDefault="003D6393" w:rsidP="00852165">
      <w:pPr>
        <w:pStyle w:val="Content"/>
        <w:spacing w:before="0"/>
        <w:ind w:left="720"/>
      </w:pPr>
    </w:p>
    <w:p w14:paraId="3073937D" w14:textId="77777777" w:rsidR="003D6393" w:rsidRDefault="003D6393" w:rsidP="00852165">
      <w:pPr>
        <w:pStyle w:val="Content"/>
        <w:spacing w:before="0"/>
        <w:ind w:left="720"/>
      </w:pPr>
      <w:r>
        <w:t xml:space="preserve">Am I trying to be Perfect?  Probably not. </w:t>
      </w:r>
    </w:p>
    <w:p w14:paraId="5CEDF581" w14:textId="77777777" w:rsidR="003D6393" w:rsidRDefault="003D6393" w:rsidP="00852165">
      <w:pPr>
        <w:pStyle w:val="Content"/>
        <w:spacing w:before="0"/>
        <w:ind w:left="720"/>
      </w:pPr>
      <w:r>
        <w:t xml:space="preserve">Trying to do the right thing, yes, </w:t>
      </w:r>
    </w:p>
    <w:p w14:paraId="2FF04090" w14:textId="307F0986" w:rsidR="003D6393" w:rsidRDefault="003D6393" w:rsidP="00852165">
      <w:pPr>
        <w:pStyle w:val="Content"/>
        <w:spacing w:before="0"/>
        <w:ind w:left="720"/>
      </w:pPr>
      <w:r>
        <w:t>But Perfect is too high a bar for me.</w:t>
      </w:r>
    </w:p>
    <w:p w14:paraId="149D3911" w14:textId="6EA2FD6A" w:rsidR="00AC2E84" w:rsidRDefault="00AC2E84" w:rsidP="00852165">
      <w:pPr>
        <w:pStyle w:val="Content"/>
        <w:spacing w:before="0"/>
        <w:ind w:left="720"/>
      </w:pPr>
    </w:p>
    <w:p w14:paraId="7DE0CD35" w14:textId="6D1F31BD" w:rsidR="00AC2E84" w:rsidRDefault="00AC2E84" w:rsidP="00AC2E84">
      <w:pPr>
        <w:pStyle w:val="Content"/>
        <w:spacing w:before="0"/>
      </w:pPr>
      <w:r>
        <w:t>You didn’t mention the personal carbon footprint that a school calculated for you last year</w:t>
      </w:r>
    </w:p>
    <w:p w14:paraId="2EE9A0F7" w14:textId="0F270DA5" w:rsidR="003D6393" w:rsidRDefault="003D6393" w:rsidP="003D6393">
      <w:pPr>
        <w:pStyle w:val="Content"/>
        <w:spacing w:before="0"/>
        <w:rPr>
          <w:rFonts w:ascii="Calibri" w:eastAsiaTheme="majorEastAsia" w:hAnsi="Calibri" w:cstheme="majorBidi"/>
          <w:kern w:val="28"/>
          <w:sz w:val="26"/>
          <w:szCs w:val="32"/>
        </w:rPr>
      </w:pPr>
    </w:p>
    <w:p w14:paraId="4FE434A9" w14:textId="3512D243" w:rsidR="00B60E71" w:rsidRDefault="00AC2E84" w:rsidP="00AC2E84">
      <w:pPr>
        <w:pStyle w:val="Content"/>
        <w:spacing w:before="0"/>
        <w:ind w:left="720"/>
        <w:rPr>
          <w:rFonts w:cstheme="minorHAnsi"/>
        </w:rPr>
      </w:pPr>
      <w:r w:rsidRPr="00AC2E84">
        <w:rPr>
          <w:rFonts w:cstheme="minorHAnsi"/>
        </w:rPr>
        <w:t xml:space="preserve">I </w:t>
      </w:r>
      <w:r>
        <w:rPr>
          <w:rFonts w:cstheme="minorHAnsi"/>
        </w:rPr>
        <w:t xml:space="preserve">always feel I </w:t>
      </w:r>
      <w:r w:rsidRPr="00AC2E84">
        <w:rPr>
          <w:rFonts w:cstheme="minorHAnsi"/>
        </w:rPr>
        <w:t xml:space="preserve">need to apologise for all the travel I have done and will </w:t>
      </w:r>
      <w:r w:rsidR="00D553C0">
        <w:rPr>
          <w:rFonts w:cstheme="minorHAnsi"/>
        </w:rPr>
        <w:t xml:space="preserve">continue to </w:t>
      </w:r>
      <w:r w:rsidRPr="00AC2E84">
        <w:rPr>
          <w:rFonts w:cstheme="minorHAnsi"/>
        </w:rPr>
        <w:t xml:space="preserve">do. </w:t>
      </w:r>
      <w:r>
        <w:rPr>
          <w:rFonts w:cstheme="minorHAnsi"/>
        </w:rPr>
        <w:t>Last year a</w:t>
      </w:r>
      <w:r w:rsidRPr="00AC2E84">
        <w:rPr>
          <w:rFonts w:cstheme="minorHAnsi"/>
        </w:rPr>
        <w:t xml:space="preserve"> school team calculated my personal carbon footprint and it was over 200 tonnes CO2e. Shameful. </w:t>
      </w:r>
    </w:p>
    <w:p w14:paraId="4485A093" w14:textId="2E192783" w:rsidR="00AC2E84" w:rsidRDefault="00B60E71" w:rsidP="00AC2E84">
      <w:pPr>
        <w:pStyle w:val="Content"/>
        <w:spacing w:before="0"/>
        <w:ind w:left="720"/>
        <w:rPr>
          <w:rFonts w:cstheme="minorHAnsi"/>
        </w:rPr>
      </w:pPr>
      <w:r>
        <w:rPr>
          <w:rFonts w:cstheme="minorHAnsi"/>
        </w:rPr>
        <w:t>But they also estimated the carbon negative contribution I have made over my career, and they reckon that my share of all the projects I have been involved in</w:t>
      </w:r>
      <w:r w:rsidR="00D553C0">
        <w:rPr>
          <w:rFonts w:cstheme="minorHAnsi"/>
        </w:rPr>
        <w:t>,</w:t>
      </w:r>
      <w:r>
        <w:rPr>
          <w:rFonts w:cstheme="minorHAnsi"/>
        </w:rPr>
        <w:t xml:space="preserve"> plus those I have helped push through, plus some other rather fuzzy thoughts I didn’t fully agree with, my tally is around minus 150 million tonnes. </w:t>
      </w:r>
    </w:p>
    <w:p w14:paraId="00C50CD1" w14:textId="2563C491" w:rsidR="00B60E71" w:rsidRDefault="00AC2E84" w:rsidP="00AC2E84">
      <w:pPr>
        <w:pStyle w:val="Content"/>
        <w:spacing w:before="0"/>
        <w:ind w:left="720"/>
        <w:rPr>
          <w:rFonts w:cstheme="minorHAnsi"/>
        </w:rPr>
      </w:pPr>
      <w:r>
        <w:rPr>
          <w:rFonts w:cstheme="minorHAnsi"/>
        </w:rPr>
        <w:t>All in all, n</w:t>
      </w:r>
      <w:r w:rsidR="00B60E71">
        <w:rPr>
          <w:rFonts w:cstheme="minorHAnsi"/>
        </w:rPr>
        <w:t>ot too shabby.</w:t>
      </w:r>
      <w:r>
        <w:rPr>
          <w:rFonts w:cstheme="minorHAnsi"/>
        </w:rPr>
        <w:t xml:space="preserve"> </w:t>
      </w:r>
    </w:p>
    <w:p w14:paraId="7F78B82D" w14:textId="63ADE8A9" w:rsidR="00AC2E84" w:rsidRDefault="00AC2E84" w:rsidP="00AC2E84">
      <w:pPr>
        <w:pStyle w:val="Content"/>
        <w:spacing w:before="0"/>
        <w:ind w:left="720"/>
        <w:rPr>
          <w:rFonts w:cstheme="minorHAnsi"/>
        </w:rPr>
      </w:pPr>
      <w:r>
        <w:rPr>
          <w:rFonts w:cstheme="minorHAnsi"/>
        </w:rPr>
        <w:t>If that is anywhere near correct, I will embrace my hypocrisy, and press on.</w:t>
      </w:r>
    </w:p>
    <w:p w14:paraId="34930970" w14:textId="77777777" w:rsidR="00266D59" w:rsidRDefault="00266D59" w:rsidP="00852165">
      <w:pPr>
        <w:pStyle w:val="Content"/>
        <w:spacing w:before="0"/>
        <w:rPr>
          <w:rFonts w:ascii="Calibri" w:eastAsiaTheme="majorEastAsia" w:hAnsi="Calibri" w:cstheme="majorBidi"/>
          <w:kern w:val="28"/>
          <w:sz w:val="26"/>
          <w:szCs w:val="32"/>
        </w:rPr>
      </w:pPr>
    </w:p>
    <w:p w14:paraId="7E9430AD" w14:textId="5CF0AAEC" w:rsidR="00852165" w:rsidRPr="00E92840" w:rsidRDefault="00266D59" w:rsidP="00852165">
      <w:pPr>
        <w:pStyle w:val="Content"/>
        <w:spacing w:before="0"/>
        <w:rPr>
          <w:rFonts w:cstheme="minorHAnsi"/>
        </w:rPr>
      </w:pPr>
      <w:r>
        <w:t>What are your aspirations for the Presidency of The Ocean?</w:t>
      </w:r>
    </w:p>
    <w:p w14:paraId="6172E408" w14:textId="2685BECF" w:rsidR="00266D59" w:rsidRPr="00266D59" w:rsidRDefault="00266D59" w:rsidP="00266D59">
      <w:pPr>
        <w:pStyle w:val="Content"/>
        <w:ind w:left="720"/>
        <w:rPr>
          <w:rFonts w:cstheme="minorHAnsi"/>
        </w:rPr>
      </w:pPr>
      <w:r>
        <w:rPr>
          <w:rFonts w:cstheme="minorHAnsi"/>
        </w:rPr>
        <w:t>Here we are in</w:t>
      </w:r>
      <w:r w:rsidRPr="00266D59">
        <w:rPr>
          <w:rFonts w:cstheme="minorHAnsi"/>
        </w:rPr>
        <w:t xml:space="preserve"> 2045. The current president is stepping down after his maximum 2 terms – although he can come back again after 4 </w:t>
      </w:r>
      <w:r>
        <w:rPr>
          <w:rFonts w:cstheme="minorHAnsi"/>
        </w:rPr>
        <w:t xml:space="preserve">or 8 </w:t>
      </w:r>
      <w:r w:rsidRPr="00266D59">
        <w:rPr>
          <w:rFonts w:cstheme="minorHAnsi"/>
        </w:rPr>
        <w:t>years off if he is re-elected. He is totally my hero. One of the greatest marine biologists</w:t>
      </w:r>
      <w:r>
        <w:rPr>
          <w:rFonts w:cstheme="minorHAnsi"/>
        </w:rPr>
        <w:t xml:space="preserve"> of all time</w:t>
      </w:r>
      <w:r w:rsidRPr="00266D59">
        <w:rPr>
          <w:rFonts w:cstheme="minorHAnsi"/>
        </w:rPr>
        <w:t xml:space="preserve">, a glorious public speaker, and so patient. </w:t>
      </w:r>
    </w:p>
    <w:p w14:paraId="77B16441" w14:textId="2DF491D3" w:rsidR="00266D59" w:rsidRPr="00266D59" w:rsidRDefault="00266D59" w:rsidP="00266D59">
      <w:pPr>
        <w:pStyle w:val="Content"/>
        <w:ind w:left="720"/>
        <w:rPr>
          <w:rFonts w:cstheme="minorHAnsi"/>
        </w:rPr>
      </w:pPr>
      <w:r w:rsidRPr="00266D59">
        <w:rPr>
          <w:rFonts w:cstheme="minorHAnsi"/>
        </w:rPr>
        <w:t xml:space="preserve">I fear that I lack enough of his skills, his virtues. </w:t>
      </w:r>
    </w:p>
    <w:p w14:paraId="6B5FF903" w14:textId="434CA469" w:rsidR="00266D59" w:rsidRPr="00266D59" w:rsidRDefault="00266D59" w:rsidP="00D553C0">
      <w:pPr>
        <w:pStyle w:val="Content"/>
        <w:ind w:left="720"/>
        <w:rPr>
          <w:rFonts w:cstheme="minorHAnsi"/>
        </w:rPr>
      </w:pPr>
      <w:r w:rsidRPr="00266D59">
        <w:rPr>
          <w:rFonts w:cstheme="minorHAnsi"/>
        </w:rPr>
        <w:t xml:space="preserve">But as Commodus says in the film Gladiator, I have other virtues. </w:t>
      </w:r>
      <w:r w:rsidR="00D553C0">
        <w:rPr>
          <w:rFonts w:cstheme="minorHAnsi"/>
        </w:rPr>
        <w:br/>
      </w:r>
      <w:r w:rsidRPr="00266D59">
        <w:rPr>
          <w:rFonts w:cstheme="minorHAnsi"/>
        </w:rPr>
        <w:t xml:space="preserve">Dogged persistence, a clear view of the big picture, an encyclopaedic understanding of the details of the scale of the challenge ahead. Hopefully these skills are suitable for the next phase. </w:t>
      </w:r>
    </w:p>
    <w:p w14:paraId="36F9B500" w14:textId="77777777" w:rsidR="00266D59" w:rsidRDefault="00266D59" w:rsidP="00266D59">
      <w:pPr>
        <w:pStyle w:val="Content"/>
        <w:spacing w:before="0"/>
        <w:ind w:left="720"/>
        <w:rPr>
          <w:rFonts w:cstheme="minorHAnsi"/>
        </w:rPr>
      </w:pPr>
      <w:r w:rsidRPr="00266D59">
        <w:rPr>
          <w:rFonts w:cstheme="minorHAnsi"/>
        </w:rPr>
        <w:t xml:space="preserve">And I am female, mixed race and non-European. </w:t>
      </w:r>
    </w:p>
    <w:p w14:paraId="2F72413A" w14:textId="73F5C7AA" w:rsidR="00852165" w:rsidRDefault="00266D59" w:rsidP="00266D59">
      <w:pPr>
        <w:pStyle w:val="Content"/>
        <w:spacing w:before="0"/>
        <w:ind w:left="720"/>
      </w:pPr>
      <w:r w:rsidRPr="00266D59">
        <w:rPr>
          <w:rFonts w:cstheme="minorHAnsi"/>
        </w:rPr>
        <w:t>All of these things cleared my path as a candidate. I just hope I am up to the job.</w:t>
      </w:r>
    </w:p>
    <w:p w14:paraId="4D3D11BB" w14:textId="77777777" w:rsidR="00852165" w:rsidRDefault="00852165" w:rsidP="00852165">
      <w:pPr>
        <w:pStyle w:val="Content"/>
        <w:spacing w:before="0"/>
      </w:pPr>
    </w:p>
    <w:p w14:paraId="0CB2B599" w14:textId="77777777" w:rsidR="003D0173" w:rsidRDefault="00266D59" w:rsidP="00852165">
      <w:pPr>
        <w:pStyle w:val="Content"/>
        <w:spacing w:before="0"/>
        <w:rPr>
          <w:rFonts w:cstheme="minorHAnsi"/>
        </w:rPr>
      </w:pPr>
      <w:r>
        <w:rPr>
          <w:rFonts w:cstheme="minorHAnsi"/>
        </w:rPr>
        <w:t>Well thank you for your candour</w:t>
      </w:r>
      <w:r w:rsidR="003D0173">
        <w:rPr>
          <w:rFonts w:cstheme="minorHAnsi"/>
        </w:rPr>
        <w:t xml:space="preserve">. As ever, it has been inspiring taking to you. </w:t>
      </w:r>
    </w:p>
    <w:p w14:paraId="3ADE0D99" w14:textId="3C4FE2C2" w:rsidR="00852165" w:rsidRDefault="003D0173" w:rsidP="00852165">
      <w:pPr>
        <w:pStyle w:val="Content"/>
        <w:spacing w:before="0"/>
        <w:rPr>
          <w:rFonts w:cstheme="minorHAnsi"/>
        </w:rPr>
      </w:pPr>
      <w:r>
        <w:rPr>
          <w:rFonts w:cstheme="minorHAnsi"/>
        </w:rPr>
        <w:t>Good luck, soon to be Madame President!</w:t>
      </w:r>
    </w:p>
    <w:p w14:paraId="5FBAEF29" w14:textId="77777777" w:rsidR="001508EB" w:rsidRPr="00E92840" w:rsidRDefault="001508EB" w:rsidP="00852165">
      <w:pPr>
        <w:pStyle w:val="Content"/>
        <w:spacing w:before="0"/>
        <w:rPr>
          <w:rFonts w:cstheme="minorHAnsi"/>
        </w:rPr>
      </w:pPr>
    </w:p>
    <w:p w14:paraId="7DBD67AF" w14:textId="42A12D33" w:rsidR="001F3D4E" w:rsidRPr="001508EB" w:rsidRDefault="00933878" w:rsidP="001508EB">
      <w:pPr>
        <w:pStyle w:val="Heading1"/>
        <w:spacing w:before="0"/>
      </w:pPr>
      <w:bookmarkStart w:id="20" w:name="_Toc101265187"/>
      <w:bookmarkStart w:id="21" w:name="_Toc102313290"/>
      <w:r>
        <w:t>A</w:t>
      </w:r>
      <w:r w:rsidR="003D6393">
        <w:t>ppendix 1 –</w:t>
      </w:r>
      <w:bookmarkEnd w:id="20"/>
      <w:r w:rsidR="003D6393">
        <w:t xml:space="preserve"> …</w:t>
      </w:r>
      <w:bookmarkEnd w:id="21"/>
      <w:r w:rsidR="003D6393">
        <w:t xml:space="preserve"> </w:t>
      </w:r>
      <w:bookmarkEnd w:id="4"/>
      <w:bookmarkEnd w:id="8"/>
    </w:p>
    <w:p w14:paraId="2F0F212B" w14:textId="77777777" w:rsidR="001F3D4E" w:rsidRPr="000F5E8A" w:rsidRDefault="001F3D4E" w:rsidP="00BF1CBA">
      <w:pPr>
        <w:rPr>
          <w:b w:val="0"/>
          <w:color w:val="auto"/>
          <w:sz w:val="22"/>
          <w:lang w:val="en-GB"/>
        </w:rPr>
      </w:pPr>
    </w:p>
    <w:sectPr w:rsidR="001F3D4E" w:rsidRPr="000F5E8A" w:rsidSect="00577DE3">
      <w:headerReference w:type="even" r:id="rId14"/>
      <w:headerReference w:type="default" r:id="rId15"/>
      <w:footerReference w:type="default" r:id="rId16"/>
      <w:headerReference w:type="first" r:id="rId17"/>
      <w:type w:val="continuous"/>
      <w:pgSz w:w="11906" w:h="16838" w:code="9"/>
      <w:pgMar w:top="851" w:right="851" w:bottom="1276" w:left="851" w:header="992" w:footer="289"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BA16F" w14:textId="77777777" w:rsidR="00A44716" w:rsidRPr="00F06849" w:rsidRDefault="00A44716">
      <w:pPr>
        <w:rPr>
          <w:sz w:val="20"/>
          <w:szCs w:val="16"/>
        </w:rPr>
      </w:pPr>
      <w:r w:rsidRPr="00F06849">
        <w:rPr>
          <w:sz w:val="20"/>
          <w:szCs w:val="16"/>
        </w:rPr>
        <w:separator/>
      </w:r>
    </w:p>
  </w:endnote>
  <w:endnote w:type="continuationSeparator" w:id="0">
    <w:p w14:paraId="3439665D" w14:textId="77777777" w:rsidR="00A44716" w:rsidRDefault="00A44716">
      <w:r>
        <w:continuationSeparator/>
      </w:r>
    </w:p>
    <w:p w14:paraId="1918D621" w14:textId="77777777" w:rsidR="00A44716" w:rsidRDefault="00A44716"/>
    <w:p w14:paraId="68DB6962" w14:textId="77777777" w:rsidR="00A44716" w:rsidRDefault="00A44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C7249" w14:textId="312C2106" w:rsidR="002F14F3" w:rsidRPr="00915903" w:rsidRDefault="003920DB" w:rsidP="00AC3875">
    <w:pPr>
      <w:pStyle w:val="Footer"/>
      <w:rPr>
        <w:b w:val="0"/>
        <w:bCs/>
        <w:sz w:val="20"/>
        <w:szCs w:val="20"/>
      </w:rPr>
    </w:pPr>
    <w:r>
      <w:rPr>
        <w:b w:val="0"/>
        <w:bCs/>
        <w:sz w:val="20"/>
        <w:szCs w:val="20"/>
      </w:rPr>
      <w:t>Nobel Ocean</w:t>
    </w:r>
    <w:r w:rsidR="002F14F3" w:rsidRPr="00915903">
      <w:rPr>
        <w:b w:val="0"/>
        <w:bCs/>
        <w:sz w:val="20"/>
        <w:szCs w:val="20"/>
      </w:rPr>
      <w:tab/>
      <w:t xml:space="preserve">Page </w:t>
    </w:r>
    <w:r w:rsidR="002F14F3" w:rsidRPr="00915903">
      <w:rPr>
        <w:b w:val="0"/>
        <w:bCs/>
        <w:sz w:val="20"/>
        <w:szCs w:val="20"/>
      </w:rPr>
      <w:fldChar w:fldCharType="begin"/>
    </w:r>
    <w:r w:rsidR="002F14F3" w:rsidRPr="00915903">
      <w:rPr>
        <w:b w:val="0"/>
        <w:bCs/>
        <w:sz w:val="20"/>
        <w:szCs w:val="20"/>
      </w:rPr>
      <w:instrText xml:space="preserve"> PAGE   \* MERGEFORMAT </w:instrText>
    </w:r>
    <w:r w:rsidR="002F14F3" w:rsidRPr="00915903">
      <w:rPr>
        <w:b w:val="0"/>
        <w:bCs/>
        <w:sz w:val="20"/>
        <w:szCs w:val="20"/>
      </w:rPr>
      <w:fldChar w:fldCharType="separate"/>
    </w:r>
    <w:r w:rsidR="00FF6730">
      <w:rPr>
        <w:b w:val="0"/>
        <w:bCs/>
        <w:noProof/>
        <w:sz w:val="20"/>
        <w:szCs w:val="20"/>
      </w:rPr>
      <w:t>1</w:t>
    </w:r>
    <w:r w:rsidR="002F14F3" w:rsidRPr="00915903">
      <w:rPr>
        <w:b w:val="0"/>
        <w:bCs/>
        <w:sz w:val="20"/>
        <w:szCs w:val="20"/>
      </w:rPr>
      <w:fldChar w:fldCharType="end"/>
    </w:r>
    <w:r w:rsidR="002F14F3" w:rsidRPr="00915903">
      <w:rPr>
        <w:b w:val="0"/>
        <w:bCs/>
        <w:sz w:val="20"/>
        <w:szCs w:val="20"/>
      </w:rPr>
      <w:t xml:space="preserve"> | </w:t>
    </w:r>
    <w:r w:rsidR="002F14F3" w:rsidRPr="00611918">
      <w:rPr>
        <w:b w:val="0"/>
        <w:bCs/>
        <w:sz w:val="20"/>
        <w:szCs w:val="20"/>
      </w:rPr>
      <w:fldChar w:fldCharType="begin"/>
    </w:r>
    <w:r w:rsidR="002F14F3" w:rsidRPr="00611918">
      <w:rPr>
        <w:b w:val="0"/>
        <w:bCs/>
        <w:sz w:val="20"/>
        <w:szCs w:val="20"/>
      </w:rPr>
      <w:instrText xml:space="preserve"> NUMPAGES  \* Arabic  \* MERGEFORMAT </w:instrText>
    </w:r>
    <w:r w:rsidR="002F14F3" w:rsidRPr="00611918">
      <w:rPr>
        <w:b w:val="0"/>
        <w:bCs/>
        <w:sz w:val="20"/>
        <w:szCs w:val="20"/>
      </w:rPr>
      <w:fldChar w:fldCharType="separate"/>
    </w:r>
    <w:r w:rsidR="00FF6730">
      <w:rPr>
        <w:b w:val="0"/>
        <w:bCs/>
        <w:noProof/>
        <w:sz w:val="20"/>
        <w:szCs w:val="20"/>
      </w:rPr>
      <w:t>8</w:t>
    </w:r>
    <w:r w:rsidR="002F14F3" w:rsidRPr="00611918">
      <w:rPr>
        <w:b w:val="0"/>
        <w:bCs/>
        <w:sz w:val="20"/>
        <w:szCs w:val="20"/>
      </w:rPr>
      <w:fldChar w:fldCharType="end"/>
    </w:r>
  </w:p>
  <w:p w14:paraId="6E0EECFB" w14:textId="77777777" w:rsidR="002F14F3" w:rsidRPr="00AC3875" w:rsidRDefault="002F14F3">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3D3C8" w14:textId="77777777" w:rsidR="00A44716" w:rsidRDefault="00A44716">
      <w:r>
        <w:separator/>
      </w:r>
    </w:p>
  </w:footnote>
  <w:footnote w:type="continuationSeparator" w:id="0">
    <w:p w14:paraId="54842C26" w14:textId="77777777" w:rsidR="00A44716" w:rsidRDefault="00A44716">
      <w:r>
        <w:continuationSeparator/>
      </w:r>
    </w:p>
    <w:p w14:paraId="6D9E8F6F" w14:textId="77777777" w:rsidR="00A44716" w:rsidRDefault="00A44716"/>
  </w:footnote>
  <w:footnote w:type="continuationNotice" w:id="1">
    <w:p w14:paraId="2B27E334" w14:textId="77777777" w:rsidR="00A44716" w:rsidRDefault="00A44716">
      <w:pPr>
        <w:spacing w:line="240" w:lineRule="auto"/>
      </w:pPr>
    </w:p>
  </w:footnote>
  <w:footnote w:id="2">
    <w:p w14:paraId="56C66329" w14:textId="77777777" w:rsidR="003A3A7D" w:rsidRDefault="003A3A7D" w:rsidP="003A3A7D">
      <w:pPr>
        <w:pStyle w:val="FootnoteText"/>
      </w:pPr>
      <w:r>
        <w:rPr>
          <w:rStyle w:val="FootnoteReference"/>
        </w:rPr>
        <w:footnoteRef/>
      </w:r>
      <w:r>
        <w:t xml:space="preserve"> </w:t>
      </w:r>
      <w:hyperlink r:id="rId1" w:history="1">
        <w:r>
          <w:rPr>
            <w:rStyle w:val="Hyperlink"/>
          </w:rPr>
          <w:t>https://climateimagination.asu.edu/clificontest/</w:t>
        </w:r>
      </w:hyperlink>
    </w:p>
  </w:footnote>
  <w:footnote w:id="3">
    <w:p w14:paraId="13D6FD61" w14:textId="77777777" w:rsidR="003A3A7D" w:rsidRDefault="003A3A7D" w:rsidP="003A3A7D">
      <w:pPr>
        <w:pStyle w:val="FootnoteText"/>
      </w:pPr>
      <w:r>
        <w:rPr>
          <w:rStyle w:val="FootnoteReference"/>
        </w:rPr>
        <w:footnoteRef/>
      </w:r>
      <w:r>
        <w:t xml:space="preserve"> </w:t>
      </w:r>
      <w:hyperlink r:id="rId2" w:history="1">
        <w:r>
          <w:rPr>
            <w:rStyle w:val="Hyperlink"/>
          </w:rPr>
          <w:t>https://storymaps.arcgis.com/stories/756bcae18d304a1eac140f19f4d5cb3d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D9EA" w14:textId="6109A06E" w:rsidR="00E0127B" w:rsidRDefault="00A44716">
    <w:pPr>
      <w:pStyle w:val="Header"/>
    </w:pPr>
    <w:r>
      <w:rPr>
        <w:noProof/>
      </w:rPr>
      <w:pict w14:anchorId="264FD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45.5pt;height:58.5pt;rotation:315;z-index:-251655168;mso-position-horizontal:center;mso-position-horizontal-relative:margin;mso-position-vertical:center;mso-position-vertical-relative:margin" o:allowincell="f" fillcolor="#aeaaaa [2414]" stroked="f">
          <v:fill opacity=".5"/>
          <v:textpath style="font-family:&quot;Calibri&quot;;font-size:48pt" string="DRAFT FOR COM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C3829" w14:textId="6AB23FBD" w:rsidR="00E0127B" w:rsidRDefault="00A44716">
    <w:pPr>
      <w:pStyle w:val="Header"/>
    </w:pPr>
    <w:r>
      <w:rPr>
        <w:noProof/>
      </w:rPr>
      <w:pict w14:anchorId="7E85B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45.5pt;height:58.5pt;rotation:315;z-index:-251653120;mso-position-horizontal:center;mso-position-horizontal-relative:margin;mso-position-vertical:center;mso-position-vertical-relative:margin" o:allowincell="f" fillcolor="#aeaaaa [2414]" stroked="f">
          <v:fill opacity=".5"/>
          <v:textpath style="font-family:&quot;Calibri&quot;;font-size:48pt" string="DRAFT FOR COM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2C48" w14:textId="1962EE1B" w:rsidR="00E0127B" w:rsidRDefault="00A44716">
    <w:pPr>
      <w:pStyle w:val="Header"/>
    </w:pPr>
    <w:r>
      <w:rPr>
        <w:noProof/>
      </w:rPr>
      <w:pict w14:anchorId="641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3" type="#_x0000_t136" style="position:absolute;margin-left:0;margin-top:0;width:445.5pt;height:58.5pt;rotation:315;z-index:-251657216;mso-position-horizontal:center;mso-position-horizontal-relative:margin;mso-position-vertical:center;mso-position-vertical-relative:margin" o:allowincell="f" fillcolor="#aeaaaa [2414]" stroked="f">
          <v:fill opacity=".5"/>
          <v:textpath style="font-family:&quot;Calibri&quot;;font-size:48pt" string="DRAFT FOR COM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3ACFFE"/>
    <w:lvl w:ilvl="0">
      <w:start w:val="1"/>
      <w:numFmt w:val="lowerRoman"/>
      <w:pStyle w:val="ListNumber5"/>
      <w:lvlText w:val="%1."/>
      <w:lvlJc w:val="left"/>
      <w:pPr>
        <w:ind w:left="502" w:hanging="360"/>
      </w:pPr>
      <w:rPr>
        <w:rFonts w:ascii="Calibri" w:hAnsi="Calibri" w:hint="default"/>
        <w:b w:val="0"/>
        <w:i w:val="0"/>
        <w:strike w:val="0"/>
        <w:dstrike w:val="0"/>
        <w:sz w:val="18"/>
        <w:vertAlign w:val="superscript"/>
      </w:rPr>
    </w:lvl>
  </w:abstractNum>
  <w:abstractNum w:abstractNumId="1" w15:restartNumberingAfterBreak="0">
    <w:nsid w:val="FFFFFF83"/>
    <w:multiLevelType w:val="singleLevel"/>
    <w:tmpl w:val="E51CED5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15E29C2"/>
    <w:lvl w:ilvl="0">
      <w:start w:val="1"/>
      <w:numFmt w:val="decimal"/>
      <w:pStyle w:val="ListNumber"/>
      <w:lvlText w:val="%1."/>
      <w:lvlJc w:val="left"/>
      <w:pPr>
        <w:tabs>
          <w:tab w:val="num" w:pos="360"/>
        </w:tabs>
        <w:ind w:left="360" w:hanging="360"/>
      </w:pPr>
    </w:lvl>
  </w:abstractNum>
  <w:abstractNum w:abstractNumId="3" w15:restartNumberingAfterBreak="0">
    <w:nsid w:val="016F232A"/>
    <w:multiLevelType w:val="hybridMultilevel"/>
    <w:tmpl w:val="67B4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D435A"/>
    <w:multiLevelType w:val="hybridMultilevel"/>
    <w:tmpl w:val="77706D56"/>
    <w:lvl w:ilvl="0" w:tplc="D89EC978">
      <w:start w:val="12"/>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2A904A1"/>
    <w:multiLevelType w:val="hybridMultilevel"/>
    <w:tmpl w:val="98988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106110"/>
    <w:multiLevelType w:val="hybridMultilevel"/>
    <w:tmpl w:val="FD266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21086"/>
    <w:multiLevelType w:val="multilevel"/>
    <w:tmpl w:val="E800CBD2"/>
    <w:styleLink w:val="Style1"/>
    <w:lvl w:ilvl="0">
      <w:start w:val="1"/>
      <w:numFmt w:val="lowerRoman"/>
      <w:pStyle w:val="ListNumber2"/>
      <w:lvlText w:val="%1."/>
      <w:lvlJc w:val="left"/>
      <w:pPr>
        <w:ind w:left="36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17787BAD"/>
    <w:multiLevelType w:val="hybridMultilevel"/>
    <w:tmpl w:val="FBFC836C"/>
    <w:lvl w:ilvl="0" w:tplc="9446C8A0">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F5E9E"/>
    <w:multiLevelType w:val="hybridMultilevel"/>
    <w:tmpl w:val="0D9ECFE0"/>
    <w:lvl w:ilvl="0" w:tplc="054A5FEA">
      <w:start w:val="2023"/>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20C8536B"/>
    <w:multiLevelType w:val="hybridMultilevel"/>
    <w:tmpl w:val="E846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22AEA"/>
    <w:multiLevelType w:val="hybridMultilevel"/>
    <w:tmpl w:val="F800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232ED"/>
    <w:multiLevelType w:val="hybridMultilevel"/>
    <w:tmpl w:val="35E4D5AA"/>
    <w:lvl w:ilvl="0" w:tplc="9446C8A0">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320933BB"/>
    <w:multiLevelType w:val="multilevel"/>
    <w:tmpl w:val="B664C56A"/>
    <w:lvl w:ilvl="0">
      <w:start w:val="1"/>
      <w:numFmt w:val="decimal"/>
      <w:lvlText w:val="%1"/>
      <w:lvlJc w:val="left"/>
      <w:pPr>
        <w:ind w:left="432" w:hanging="432"/>
      </w:pPr>
    </w:lvl>
    <w:lvl w:ilvl="1">
      <w:start w:val="1"/>
      <w:numFmt w:val="decimal"/>
      <w:lvlText w:val="%1.%2"/>
      <w:lvlJc w:val="left"/>
      <w:pPr>
        <w:ind w:left="576" w:hanging="576"/>
      </w:pPr>
      <w:rPr>
        <w:sz w:val="22"/>
        <w:szCs w:val="24"/>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E5C222E"/>
    <w:multiLevelType w:val="multilevel"/>
    <w:tmpl w:val="E800CBD2"/>
    <w:numStyleLink w:val="Style1"/>
  </w:abstractNum>
  <w:abstractNum w:abstractNumId="15" w15:restartNumberingAfterBreak="0">
    <w:nsid w:val="4148321B"/>
    <w:multiLevelType w:val="hybridMultilevel"/>
    <w:tmpl w:val="79A2D916"/>
    <w:lvl w:ilvl="0" w:tplc="CC62843C">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48B03CAC"/>
    <w:multiLevelType w:val="hybridMultilevel"/>
    <w:tmpl w:val="E050DF24"/>
    <w:lvl w:ilvl="0" w:tplc="A6EE6400">
      <w:start w:val="2023"/>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4A310040"/>
    <w:multiLevelType w:val="hybridMultilevel"/>
    <w:tmpl w:val="68B41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D602C2"/>
    <w:multiLevelType w:val="multilevel"/>
    <w:tmpl w:val="F356D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7E41A8"/>
    <w:multiLevelType w:val="hybridMultilevel"/>
    <w:tmpl w:val="054A4036"/>
    <w:lvl w:ilvl="0" w:tplc="9446C8A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E41B9"/>
    <w:multiLevelType w:val="hybridMultilevel"/>
    <w:tmpl w:val="1AF22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A99035A"/>
    <w:multiLevelType w:val="hybridMultilevel"/>
    <w:tmpl w:val="88525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14"/>
  </w:num>
  <w:num w:numId="5">
    <w:abstractNumId w:val="0"/>
  </w:num>
  <w:num w:numId="6">
    <w:abstractNumId w:val="7"/>
  </w:num>
  <w:num w:numId="7">
    <w:abstractNumId w:val="17"/>
  </w:num>
  <w:num w:numId="8">
    <w:abstractNumId w:val="20"/>
  </w:num>
  <w:num w:numId="9">
    <w:abstractNumId w:val="6"/>
  </w:num>
  <w:num w:numId="10">
    <w:abstractNumId w:val="21"/>
  </w:num>
  <w:num w:numId="11">
    <w:abstractNumId w:val="4"/>
  </w:num>
  <w:num w:numId="12">
    <w:abstractNumId w:val="15"/>
  </w:num>
  <w:num w:numId="13">
    <w:abstractNumId w:val="12"/>
  </w:num>
  <w:num w:numId="14">
    <w:abstractNumId w:val="8"/>
  </w:num>
  <w:num w:numId="15">
    <w:abstractNumId w:val="3"/>
  </w:num>
  <w:num w:numId="16">
    <w:abstractNumId w:val="19"/>
  </w:num>
  <w:num w:numId="17">
    <w:abstractNumId w:val="18"/>
  </w:num>
  <w:num w:numId="18">
    <w:abstractNumId w:val="11"/>
  </w:num>
  <w:num w:numId="19">
    <w:abstractNumId w:val="9"/>
  </w:num>
  <w:num w:numId="20">
    <w:abstractNumId w:val="16"/>
  </w:num>
  <w:num w:numId="21">
    <w:abstractNumId w:val="10"/>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SxMDMwNrc0NzAHcpV0lIJTi4sz8/NACozNagH1nZyELQAAAA=="/>
  </w:docVars>
  <w:rsids>
    <w:rsidRoot w:val="009B53FA"/>
    <w:rsid w:val="00000A23"/>
    <w:rsid w:val="000024F6"/>
    <w:rsid w:val="00005639"/>
    <w:rsid w:val="00006A0D"/>
    <w:rsid w:val="00010E1F"/>
    <w:rsid w:val="00011DBF"/>
    <w:rsid w:val="00012069"/>
    <w:rsid w:val="000152BB"/>
    <w:rsid w:val="00015F23"/>
    <w:rsid w:val="000163EE"/>
    <w:rsid w:val="00017A69"/>
    <w:rsid w:val="000208A2"/>
    <w:rsid w:val="00022D77"/>
    <w:rsid w:val="00023561"/>
    <w:rsid w:val="000241B8"/>
    <w:rsid w:val="000242F7"/>
    <w:rsid w:val="0002482E"/>
    <w:rsid w:val="0002620B"/>
    <w:rsid w:val="000275AB"/>
    <w:rsid w:val="00030726"/>
    <w:rsid w:val="00030D58"/>
    <w:rsid w:val="00032409"/>
    <w:rsid w:val="0003262A"/>
    <w:rsid w:val="00032D97"/>
    <w:rsid w:val="00032FA8"/>
    <w:rsid w:val="00033558"/>
    <w:rsid w:val="00034616"/>
    <w:rsid w:val="00036725"/>
    <w:rsid w:val="00036B39"/>
    <w:rsid w:val="000371B3"/>
    <w:rsid w:val="000400A7"/>
    <w:rsid w:val="000404F0"/>
    <w:rsid w:val="00042328"/>
    <w:rsid w:val="00042687"/>
    <w:rsid w:val="00042C71"/>
    <w:rsid w:val="000468EE"/>
    <w:rsid w:val="00046F05"/>
    <w:rsid w:val="00047D2E"/>
    <w:rsid w:val="00050324"/>
    <w:rsid w:val="0005131D"/>
    <w:rsid w:val="00051F91"/>
    <w:rsid w:val="00053CE5"/>
    <w:rsid w:val="0005611F"/>
    <w:rsid w:val="0005621B"/>
    <w:rsid w:val="00056A5E"/>
    <w:rsid w:val="00056A6F"/>
    <w:rsid w:val="00056E5C"/>
    <w:rsid w:val="00060845"/>
    <w:rsid w:val="0006119F"/>
    <w:rsid w:val="000615B7"/>
    <w:rsid w:val="0006328E"/>
    <w:rsid w:val="0006385D"/>
    <w:rsid w:val="0006387E"/>
    <w:rsid w:val="000655AD"/>
    <w:rsid w:val="00065CCB"/>
    <w:rsid w:val="00070702"/>
    <w:rsid w:val="00071311"/>
    <w:rsid w:val="0007376F"/>
    <w:rsid w:val="00073D85"/>
    <w:rsid w:val="0007429D"/>
    <w:rsid w:val="0007473F"/>
    <w:rsid w:val="00075140"/>
    <w:rsid w:val="000764CA"/>
    <w:rsid w:val="00080FA9"/>
    <w:rsid w:val="00084A02"/>
    <w:rsid w:val="0008560E"/>
    <w:rsid w:val="000871D6"/>
    <w:rsid w:val="0008731B"/>
    <w:rsid w:val="000902A3"/>
    <w:rsid w:val="00091B57"/>
    <w:rsid w:val="000920E5"/>
    <w:rsid w:val="00092863"/>
    <w:rsid w:val="00093D05"/>
    <w:rsid w:val="00094492"/>
    <w:rsid w:val="00095088"/>
    <w:rsid w:val="0009682A"/>
    <w:rsid w:val="00096AB5"/>
    <w:rsid w:val="00097010"/>
    <w:rsid w:val="000A0150"/>
    <w:rsid w:val="000A069A"/>
    <w:rsid w:val="000A0E04"/>
    <w:rsid w:val="000A132B"/>
    <w:rsid w:val="000A263C"/>
    <w:rsid w:val="000A33DB"/>
    <w:rsid w:val="000A3650"/>
    <w:rsid w:val="000A51E5"/>
    <w:rsid w:val="000A6C82"/>
    <w:rsid w:val="000A6E0C"/>
    <w:rsid w:val="000B0005"/>
    <w:rsid w:val="000B1314"/>
    <w:rsid w:val="000B317F"/>
    <w:rsid w:val="000B5537"/>
    <w:rsid w:val="000B5AA6"/>
    <w:rsid w:val="000B5B04"/>
    <w:rsid w:val="000B5B4A"/>
    <w:rsid w:val="000B6331"/>
    <w:rsid w:val="000B7616"/>
    <w:rsid w:val="000B7922"/>
    <w:rsid w:val="000C0278"/>
    <w:rsid w:val="000C05CD"/>
    <w:rsid w:val="000C16EC"/>
    <w:rsid w:val="000C27E7"/>
    <w:rsid w:val="000C4753"/>
    <w:rsid w:val="000C6C83"/>
    <w:rsid w:val="000C7224"/>
    <w:rsid w:val="000C7D34"/>
    <w:rsid w:val="000D254E"/>
    <w:rsid w:val="000D52F9"/>
    <w:rsid w:val="000D624E"/>
    <w:rsid w:val="000E1065"/>
    <w:rsid w:val="000E1D92"/>
    <w:rsid w:val="000E1E58"/>
    <w:rsid w:val="000E1F3B"/>
    <w:rsid w:val="000E302C"/>
    <w:rsid w:val="000E3339"/>
    <w:rsid w:val="000E39C8"/>
    <w:rsid w:val="000E3D14"/>
    <w:rsid w:val="000E4966"/>
    <w:rsid w:val="000E63C9"/>
    <w:rsid w:val="000F173E"/>
    <w:rsid w:val="000F1B79"/>
    <w:rsid w:val="000F4629"/>
    <w:rsid w:val="000F5361"/>
    <w:rsid w:val="000F5E8A"/>
    <w:rsid w:val="000F708D"/>
    <w:rsid w:val="000F73C2"/>
    <w:rsid w:val="00100C18"/>
    <w:rsid w:val="00101510"/>
    <w:rsid w:val="00104824"/>
    <w:rsid w:val="00106879"/>
    <w:rsid w:val="00106DCC"/>
    <w:rsid w:val="00106FF0"/>
    <w:rsid w:val="001077DC"/>
    <w:rsid w:val="00107C9D"/>
    <w:rsid w:val="00111C23"/>
    <w:rsid w:val="001130AF"/>
    <w:rsid w:val="00113145"/>
    <w:rsid w:val="0011334E"/>
    <w:rsid w:val="0011337C"/>
    <w:rsid w:val="00113732"/>
    <w:rsid w:val="00113D92"/>
    <w:rsid w:val="00114824"/>
    <w:rsid w:val="0011537A"/>
    <w:rsid w:val="00115A2B"/>
    <w:rsid w:val="00115C35"/>
    <w:rsid w:val="00116281"/>
    <w:rsid w:val="00117092"/>
    <w:rsid w:val="00117CDB"/>
    <w:rsid w:val="001205A4"/>
    <w:rsid w:val="00120CD8"/>
    <w:rsid w:val="001213EB"/>
    <w:rsid w:val="00123190"/>
    <w:rsid w:val="00123BA0"/>
    <w:rsid w:val="001243E8"/>
    <w:rsid w:val="00126A6D"/>
    <w:rsid w:val="00126F52"/>
    <w:rsid w:val="00126F9E"/>
    <w:rsid w:val="00127483"/>
    <w:rsid w:val="00127833"/>
    <w:rsid w:val="00130902"/>
    <w:rsid w:val="00130A48"/>
    <w:rsid w:val="00130E9D"/>
    <w:rsid w:val="001319C1"/>
    <w:rsid w:val="001323AA"/>
    <w:rsid w:val="001328D3"/>
    <w:rsid w:val="001343A7"/>
    <w:rsid w:val="001356F3"/>
    <w:rsid w:val="0013575F"/>
    <w:rsid w:val="00144650"/>
    <w:rsid w:val="00145110"/>
    <w:rsid w:val="001457C6"/>
    <w:rsid w:val="001475D1"/>
    <w:rsid w:val="00147BCD"/>
    <w:rsid w:val="0015067E"/>
    <w:rsid w:val="001508EB"/>
    <w:rsid w:val="00150A6D"/>
    <w:rsid w:val="00150E9B"/>
    <w:rsid w:val="001521B9"/>
    <w:rsid w:val="00152E2A"/>
    <w:rsid w:val="0015342F"/>
    <w:rsid w:val="001537FD"/>
    <w:rsid w:val="00153DC4"/>
    <w:rsid w:val="00154F04"/>
    <w:rsid w:val="0015510D"/>
    <w:rsid w:val="001552BA"/>
    <w:rsid w:val="0015564D"/>
    <w:rsid w:val="0015747F"/>
    <w:rsid w:val="0016000A"/>
    <w:rsid w:val="00162345"/>
    <w:rsid w:val="0016496A"/>
    <w:rsid w:val="00165CF4"/>
    <w:rsid w:val="001670B8"/>
    <w:rsid w:val="00171906"/>
    <w:rsid w:val="0017235C"/>
    <w:rsid w:val="0017246B"/>
    <w:rsid w:val="001742DB"/>
    <w:rsid w:val="00174958"/>
    <w:rsid w:val="00174A0A"/>
    <w:rsid w:val="00174A46"/>
    <w:rsid w:val="0018046B"/>
    <w:rsid w:val="00181E2E"/>
    <w:rsid w:val="00185B35"/>
    <w:rsid w:val="00187164"/>
    <w:rsid w:val="00187D64"/>
    <w:rsid w:val="00190374"/>
    <w:rsid w:val="00190636"/>
    <w:rsid w:val="0019075F"/>
    <w:rsid w:val="00191559"/>
    <w:rsid w:val="00191AB3"/>
    <w:rsid w:val="00191DB1"/>
    <w:rsid w:val="00192761"/>
    <w:rsid w:val="00193E38"/>
    <w:rsid w:val="00194181"/>
    <w:rsid w:val="00194C8C"/>
    <w:rsid w:val="00194CCE"/>
    <w:rsid w:val="00195F84"/>
    <w:rsid w:val="001A2610"/>
    <w:rsid w:val="001A2D76"/>
    <w:rsid w:val="001A3936"/>
    <w:rsid w:val="001A394A"/>
    <w:rsid w:val="001A5718"/>
    <w:rsid w:val="001A7979"/>
    <w:rsid w:val="001A7BE9"/>
    <w:rsid w:val="001A7F70"/>
    <w:rsid w:val="001B002E"/>
    <w:rsid w:val="001B12DA"/>
    <w:rsid w:val="001B1D3C"/>
    <w:rsid w:val="001B4C13"/>
    <w:rsid w:val="001B77CE"/>
    <w:rsid w:val="001C16C8"/>
    <w:rsid w:val="001C1D63"/>
    <w:rsid w:val="001C35A4"/>
    <w:rsid w:val="001C49A7"/>
    <w:rsid w:val="001C4AF2"/>
    <w:rsid w:val="001C6E36"/>
    <w:rsid w:val="001C730D"/>
    <w:rsid w:val="001D0E3F"/>
    <w:rsid w:val="001D1C8A"/>
    <w:rsid w:val="001D2507"/>
    <w:rsid w:val="001D3607"/>
    <w:rsid w:val="001D3C6F"/>
    <w:rsid w:val="001D3D8F"/>
    <w:rsid w:val="001D4905"/>
    <w:rsid w:val="001D50C9"/>
    <w:rsid w:val="001D5B03"/>
    <w:rsid w:val="001E11C7"/>
    <w:rsid w:val="001E2A7B"/>
    <w:rsid w:val="001E3879"/>
    <w:rsid w:val="001E4C1E"/>
    <w:rsid w:val="001E53A0"/>
    <w:rsid w:val="001E5784"/>
    <w:rsid w:val="001E58F7"/>
    <w:rsid w:val="001E74C1"/>
    <w:rsid w:val="001E7797"/>
    <w:rsid w:val="001E7C5A"/>
    <w:rsid w:val="001F12D9"/>
    <w:rsid w:val="001F1BA6"/>
    <w:rsid w:val="001F2BC8"/>
    <w:rsid w:val="001F3D4E"/>
    <w:rsid w:val="001F5F6B"/>
    <w:rsid w:val="001F6295"/>
    <w:rsid w:val="001F6E20"/>
    <w:rsid w:val="001F79AD"/>
    <w:rsid w:val="001F7EC6"/>
    <w:rsid w:val="0020017D"/>
    <w:rsid w:val="00202709"/>
    <w:rsid w:val="00203429"/>
    <w:rsid w:val="0020421C"/>
    <w:rsid w:val="00204886"/>
    <w:rsid w:val="0020527D"/>
    <w:rsid w:val="00205487"/>
    <w:rsid w:val="00207B92"/>
    <w:rsid w:val="00210030"/>
    <w:rsid w:val="00210773"/>
    <w:rsid w:val="00210B61"/>
    <w:rsid w:val="00212038"/>
    <w:rsid w:val="00215432"/>
    <w:rsid w:val="00215D78"/>
    <w:rsid w:val="00216477"/>
    <w:rsid w:val="002177DE"/>
    <w:rsid w:val="002178C3"/>
    <w:rsid w:val="00217A45"/>
    <w:rsid w:val="00221151"/>
    <w:rsid w:val="00221920"/>
    <w:rsid w:val="00222069"/>
    <w:rsid w:val="00222F5C"/>
    <w:rsid w:val="0022403C"/>
    <w:rsid w:val="002245B8"/>
    <w:rsid w:val="00224743"/>
    <w:rsid w:val="00224DBD"/>
    <w:rsid w:val="00230909"/>
    <w:rsid w:val="00231E5A"/>
    <w:rsid w:val="002339E5"/>
    <w:rsid w:val="00233BC4"/>
    <w:rsid w:val="00234C6F"/>
    <w:rsid w:val="002355FF"/>
    <w:rsid w:val="0024227F"/>
    <w:rsid w:val="00243350"/>
    <w:rsid w:val="00243452"/>
    <w:rsid w:val="00243D68"/>
    <w:rsid w:val="00243EBC"/>
    <w:rsid w:val="00244080"/>
    <w:rsid w:val="002452C4"/>
    <w:rsid w:val="0024573D"/>
    <w:rsid w:val="00246A35"/>
    <w:rsid w:val="00246F07"/>
    <w:rsid w:val="0024788F"/>
    <w:rsid w:val="00247CFB"/>
    <w:rsid w:val="0025063E"/>
    <w:rsid w:val="00250AA3"/>
    <w:rsid w:val="00252B31"/>
    <w:rsid w:val="00253AA0"/>
    <w:rsid w:val="0025493E"/>
    <w:rsid w:val="00255E02"/>
    <w:rsid w:val="00256207"/>
    <w:rsid w:val="0025673E"/>
    <w:rsid w:val="0026022E"/>
    <w:rsid w:val="00262265"/>
    <w:rsid w:val="00262702"/>
    <w:rsid w:val="00263DBD"/>
    <w:rsid w:val="002646FE"/>
    <w:rsid w:val="00264ED2"/>
    <w:rsid w:val="002664AC"/>
    <w:rsid w:val="00266D59"/>
    <w:rsid w:val="00270089"/>
    <w:rsid w:val="00270D13"/>
    <w:rsid w:val="00270DC1"/>
    <w:rsid w:val="00270DD3"/>
    <w:rsid w:val="002720F3"/>
    <w:rsid w:val="002724E4"/>
    <w:rsid w:val="00272BC4"/>
    <w:rsid w:val="002731BA"/>
    <w:rsid w:val="002734BF"/>
    <w:rsid w:val="002738DD"/>
    <w:rsid w:val="00273B0E"/>
    <w:rsid w:val="00276B69"/>
    <w:rsid w:val="002771E3"/>
    <w:rsid w:val="0027770F"/>
    <w:rsid w:val="0028027A"/>
    <w:rsid w:val="00280329"/>
    <w:rsid w:val="00281537"/>
    <w:rsid w:val="0028278B"/>
    <w:rsid w:val="00283C82"/>
    <w:rsid w:val="00283E2E"/>
    <w:rsid w:val="00284348"/>
    <w:rsid w:val="00285CC1"/>
    <w:rsid w:val="002865F5"/>
    <w:rsid w:val="00290D9A"/>
    <w:rsid w:val="0029309D"/>
    <w:rsid w:val="002935C3"/>
    <w:rsid w:val="00293B8D"/>
    <w:rsid w:val="00293CD2"/>
    <w:rsid w:val="002941B2"/>
    <w:rsid w:val="0029423E"/>
    <w:rsid w:val="002956CF"/>
    <w:rsid w:val="002973C1"/>
    <w:rsid w:val="00297BAA"/>
    <w:rsid w:val="002A2F93"/>
    <w:rsid w:val="002A3DCE"/>
    <w:rsid w:val="002A43C3"/>
    <w:rsid w:val="002A4BBC"/>
    <w:rsid w:val="002A5DCE"/>
    <w:rsid w:val="002A6B4C"/>
    <w:rsid w:val="002B07E3"/>
    <w:rsid w:val="002B0CD5"/>
    <w:rsid w:val="002B24F6"/>
    <w:rsid w:val="002B2A16"/>
    <w:rsid w:val="002B3072"/>
    <w:rsid w:val="002B313F"/>
    <w:rsid w:val="002B3A08"/>
    <w:rsid w:val="002B4721"/>
    <w:rsid w:val="002B4A68"/>
    <w:rsid w:val="002B51AD"/>
    <w:rsid w:val="002B5888"/>
    <w:rsid w:val="002B77B1"/>
    <w:rsid w:val="002C0C87"/>
    <w:rsid w:val="002C102F"/>
    <w:rsid w:val="002C138E"/>
    <w:rsid w:val="002C1812"/>
    <w:rsid w:val="002C2743"/>
    <w:rsid w:val="002C3930"/>
    <w:rsid w:val="002C46E5"/>
    <w:rsid w:val="002C694F"/>
    <w:rsid w:val="002C77F0"/>
    <w:rsid w:val="002C799D"/>
    <w:rsid w:val="002D0718"/>
    <w:rsid w:val="002D0A06"/>
    <w:rsid w:val="002D1026"/>
    <w:rsid w:val="002D1505"/>
    <w:rsid w:val="002D3640"/>
    <w:rsid w:val="002E31DC"/>
    <w:rsid w:val="002E54E3"/>
    <w:rsid w:val="002E6841"/>
    <w:rsid w:val="002E6CF4"/>
    <w:rsid w:val="002E73BF"/>
    <w:rsid w:val="002E7531"/>
    <w:rsid w:val="002F0B98"/>
    <w:rsid w:val="002F14F3"/>
    <w:rsid w:val="002F1AC7"/>
    <w:rsid w:val="002F1B54"/>
    <w:rsid w:val="002F2F07"/>
    <w:rsid w:val="002F2FE6"/>
    <w:rsid w:val="002F3283"/>
    <w:rsid w:val="002F3E3A"/>
    <w:rsid w:val="002F4924"/>
    <w:rsid w:val="002F4E8C"/>
    <w:rsid w:val="002F51F5"/>
    <w:rsid w:val="002F6889"/>
    <w:rsid w:val="002F6F18"/>
    <w:rsid w:val="002F77E7"/>
    <w:rsid w:val="00300540"/>
    <w:rsid w:val="003005F4"/>
    <w:rsid w:val="00301E76"/>
    <w:rsid w:val="00302194"/>
    <w:rsid w:val="0030268F"/>
    <w:rsid w:val="003027FA"/>
    <w:rsid w:val="00302AD5"/>
    <w:rsid w:val="00302C4B"/>
    <w:rsid w:val="00303039"/>
    <w:rsid w:val="00303466"/>
    <w:rsid w:val="00311238"/>
    <w:rsid w:val="00311692"/>
    <w:rsid w:val="00312137"/>
    <w:rsid w:val="00312683"/>
    <w:rsid w:val="0031343D"/>
    <w:rsid w:val="00313FA3"/>
    <w:rsid w:val="0031670A"/>
    <w:rsid w:val="003170D6"/>
    <w:rsid w:val="00317FA9"/>
    <w:rsid w:val="0032099C"/>
    <w:rsid w:val="0032236A"/>
    <w:rsid w:val="0032264E"/>
    <w:rsid w:val="00323051"/>
    <w:rsid w:val="00323333"/>
    <w:rsid w:val="003234A8"/>
    <w:rsid w:val="00323CE4"/>
    <w:rsid w:val="00325262"/>
    <w:rsid w:val="00326D3F"/>
    <w:rsid w:val="003301B8"/>
    <w:rsid w:val="00330359"/>
    <w:rsid w:val="003308DB"/>
    <w:rsid w:val="00331433"/>
    <w:rsid w:val="00331A3B"/>
    <w:rsid w:val="00331A5B"/>
    <w:rsid w:val="003335DE"/>
    <w:rsid w:val="003370EF"/>
    <w:rsid w:val="0033762F"/>
    <w:rsid w:val="00337AA8"/>
    <w:rsid w:val="00341204"/>
    <w:rsid w:val="0034159B"/>
    <w:rsid w:val="003437BF"/>
    <w:rsid w:val="00344483"/>
    <w:rsid w:val="00345472"/>
    <w:rsid w:val="0034661B"/>
    <w:rsid w:val="00351B1C"/>
    <w:rsid w:val="00353A2B"/>
    <w:rsid w:val="00354085"/>
    <w:rsid w:val="0035654E"/>
    <w:rsid w:val="00357257"/>
    <w:rsid w:val="00357BA7"/>
    <w:rsid w:val="003604D5"/>
    <w:rsid w:val="00360AD1"/>
    <w:rsid w:val="00361BF5"/>
    <w:rsid w:val="00363A39"/>
    <w:rsid w:val="00363B51"/>
    <w:rsid w:val="003645F7"/>
    <w:rsid w:val="00364646"/>
    <w:rsid w:val="00364AF8"/>
    <w:rsid w:val="00364B5D"/>
    <w:rsid w:val="0036560A"/>
    <w:rsid w:val="003659D3"/>
    <w:rsid w:val="00366A85"/>
    <w:rsid w:val="00366C7E"/>
    <w:rsid w:val="00370415"/>
    <w:rsid w:val="00371DA0"/>
    <w:rsid w:val="0037391D"/>
    <w:rsid w:val="00373A37"/>
    <w:rsid w:val="00373A68"/>
    <w:rsid w:val="00373C53"/>
    <w:rsid w:val="00374EAD"/>
    <w:rsid w:val="003762E9"/>
    <w:rsid w:val="00376D9F"/>
    <w:rsid w:val="00377BF7"/>
    <w:rsid w:val="0038177A"/>
    <w:rsid w:val="003819D8"/>
    <w:rsid w:val="00381DD8"/>
    <w:rsid w:val="00382256"/>
    <w:rsid w:val="00382370"/>
    <w:rsid w:val="003836E0"/>
    <w:rsid w:val="00383704"/>
    <w:rsid w:val="00383EFA"/>
    <w:rsid w:val="00384D4A"/>
    <w:rsid w:val="00384EA3"/>
    <w:rsid w:val="003855B3"/>
    <w:rsid w:val="003857B0"/>
    <w:rsid w:val="00385CC3"/>
    <w:rsid w:val="00385D65"/>
    <w:rsid w:val="003862E5"/>
    <w:rsid w:val="00386E7B"/>
    <w:rsid w:val="00387928"/>
    <w:rsid w:val="003879E7"/>
    <w:rsid w:val="00387A14"/>
    <w:rsid w:val="0039036E"/>
    <w:rsid w:val="00391217"/>
    <w:rsid w:val="003920DB"/>
    <w:rsid w:val="00392C58"/>
    <w:rsid w:val="003931BC"/>
    <w:rsid w:val="00394167"/>
    <w:rsid w:val="003946D1"/>
    <w:rsid w:val="00394A27"/>
    <w:rsid w:val="003952C5"/>
    <w:rsid w:val="003958BE"/>
    <w:rsid w:val="00397037"/>
    <w:rsid w:val="003A1CE7"/>
    <w:rsid w:val="003A2059"/>
    <w:rsid w:val="003A39A1"/>
    <w:rsid w:val="003A3A7D"/>
    <w:rsid w:val="003A4272"/>
    <w:rsid w:val="003A500C"/>
    <w:rsid w:val="003A6810"/>
    <w:rsid w:val="003A73A0"/>
    <w:rsid w:val="003A77D5"/>
    <w:rsid w:val="003A7F7E"/>
    <w:rsid w:val="003B086F"/>
    <w:rsid w:val="003B0CA8"/>
    <w:rsid w:val="003B28B4"/>
    <w:rsid w:val="003B367E"/>
    <w:rsid w:val="003B444A"/>
    <w:rsid w:val="003B4FEF"/>
    <w:rsid w:val="003C2191"/>
    <w:rsid w:val="003C2434"/>
    <w:rsid w:val="003C2D86"/>
    <w:rsid w:val="003C2EFA"/>
    <w:rsid w:val="003C3D33"/>
    <w:rsid w:val="003C5B22"/>
    <w:rsid w:val="003C6C6E"/>
    <w:rsid w:val="003C7624"/>
    <w:rsid w:val="003C7A64"/>
    <w:rsid w:val="003D013C"/>
    <w:rsid w:val="003D0173"/>
    <w:rsid w:val="003D0287"/>
    <w:rsid w:val="003D1800"/>
    <w:rsid w:val="003D3863"/>
    <w:rsid w:val="003D3C02"/>
    <w:rsid w:val="003D43EE"/>
    <w:rsid w:val="003D499E"/>
    <w:rsid w:val="003D6393"/>
    <w:rsid w:val="003D68F6"/>
    <w:rsid w:val="003D77BE"/>
    <w:rsid w:val="003D7ADD"/>
    <w:rsid w:val="003D7E33"/>
    <w:rsid w:val="003E113A"/>
    <w:rsid w:val="003E19AD"/>
    <w:rsid w:val="003E2240"/>
    <w:rsid w:val="003E2D26"/>
    <w:rsid w:val="003E358B"/>
    <w:rsid w:val="003E39D8"/>
    <w:rsid w:val="003E3E28"/>
    <w:rsid w:val="003E549F"/>
    <w:rsid w:val="003E563A"/>
    <w:rsid w:val="003F1B80"/>
    <w:rsid w:val="003F218F"/>
    <w:rsid w:val="003F2957"/>
    <w:rsid w:val="003F4079"/>
    <w:rsid w:val="003F5494"/>
    <w:rsid w:val="003F55E4"/>
    <w:rsid w:val="003F74A7"/>
    <w:rsid w:val="0040290D"/>
    <w:rsid w:val="00403763"/>
    <w:rsid w:val="00405A52"/>
    <w:rsid w:val="00406833"/>
    <w:rsid w:val="0040699C"/>
    <w:rsid w:val="00407BA7"/>
    <w:rsid w:val="0041029A"/>
    <w:rsid w:val="004110DE"/>
    <w:rsid w:val="00411F8F"/>
    <w:rsid w:val="0041239A"/>
    <w:rsid w:val="00414694"/>
    <w:rsid w:val="00415985"/>
    <w:rsid w:val="00416463"/>
    <w:rsid w:val="004207BA"/>
    <w:rsid w:val="00420898"/>
    <w:rsid w:val="004209CD"/>
    <w:rsid w:val="00421811"/>
    <w:rsid w:val="00421972"/>
    <w:rsid w:val="00421CE4"/>
    <w:rsid w:val="00421F3B"/>
    <w:rsid w:val="00423036"/>
    <w:rsid w:val="00424EE9"/>
    <w:rsid w:val="00425648"/>
    <w:rsid w:val="00425E9B"/>
    <w:rsid w:val="0042642B"/>
    <w:rsid w:val="00426982"/>
    <w:rsid w:val="00430B6C"/>
    <w:rsid w:val="00431C3E"/>
    <w:rsid w:val="0043214B"/>
    <w:rsid w:val="00432238"/>
    <w:rsid w:val="00432A8C"/>
    <w:rsid w:val="00435AC7"/>
    <w:rsid w:val="00435D5C"/>
    <w:rsid w:val="00435EDB"/>
    <w:rsid w:val="00437E65"/>
    <w:rsid w:val="0044085A"/>
    <w:rsid w:val="00440AFE"/>
    <w:rsid w:val="00440CAA"/>
    <w:rsid w:val="00441445"/>
    <w:rsid w:val="00441E26"/>
    <w:rsid w:val="00442844"/>
    <w:rsid w:val="0044395E"/>
    <w:rsid w:val="00444562"/>
    <w:rsid w:val="00444892"/>
    <w:rsid w:val="004451A1"/>
    <w:rsid w:val="00447112"/>
    <w:rsid w:val="004479F0"/>
    <w:rsid w:val="004510FF"/>
    <w:rsid w:val="00453503"/>
    <w:rsid w:val="00453BAB"/>
    <w:rsid w:val="00453F03"/>
    <w:rsid w:val="0045441B"/>
    <w:rsid w:val="00454A5A"/>
    <w:rsid w:val="00454C1D"/>
    <w:rsid w:val="00454EED"/>
    <w:rsid w:val="00455A4D"/>
    <w:rsid w:val="0045688A"/>
    <w:rsid w:val="0045705C"/>
    <w:rsid w:val="004607C8"/>
    <w:rsid w:val="0046194F"/>
    <w:rsid w:val="00461E0C"/>
    <w:rsid w:val="00462906"/>
    <w:rsid w:val="00462ADB"/>
    <w:rsid w:val="00463A4B"/>
    <w:rsid w:val="00463ED2"/>
    <w:rsid w:val="004651C1"/>
    <w:rsid w:val="004660D6"/>
    <w:rsid w:val="0046769A"/>
    <w:rsid w:val="00470867"/>
    <w:rsid w:val="00470E58"/>
    <w:rsid w:val="00470E68"/>
    <w:rsid w:val="0047120F"/>
    <w:rsid w:val="004726A9"/>
    <w:rsid w:val="00472701"/>
    <w:rsid w:val="00474D26"/>
    <w:rsid w:val="00474E63"/>
    <w:rsid w:val="00477079"/>
    <w:rsid w:val="004772D9"/>
    <w:rsid w:val="00477588"/>
    <w:rsid w:val="004775F7"/>
    <w:rsid w:val="00481024"/>
    <w:rsid w:val="004811D0"/>
    <w:rsid w:val="00481C53"/>
    <w:rsid w:val="00481DC8"/>
    <w:rsid w:val="00483609"/>
    <w:rsid w:val="0048572F"/>
    <w:rsid w:val="004863FC"/>
    <w:rsid w:val="0048656D"/>
    <w:rsid w:val="004905E6"/>
    <w:rsid w:val="00490B00"/>
    <w:rsid w:val="00490B41"/>
    <w:rsid w:val="0049184F"/>
    <w:rsid w:val="00494D03"/>
    <w:rsid w:val="00496281"/>
    <w:rsid w:val="00496E62"/>
    <w:rsid w:val="004972A6"/>
    <w:rsid w:val="004979E7"/>
    <w:rsid w:val="004A1699"/>
    <w:rsid w:val="004A278B"/>
    <w:rsid w:val="004A2B47"/>
    <w:rsid w:val="004A4322"/>
    <w:rsid w:val="004A45BC"/>
    <w:rsid w:val="004A55A8"/>
    <w:rsid w:val="004B0C0E"/>
    <w:rsid w:val="004B0E8D"/>
    <w:rsid w:val="004B21A5"/>
    <w:rsid w:val="004B323A"/>
    <w:rsid w:val="004B3460"/>
    <w:rsid w:val="004B3B40"/>
    <w:rsid w:val="004B51E9"/>
    <w:rsid w:val="004B5235"/>
    <w:rsid w:val="004B5EFE"/>
    <w:rsid w:val="004B6716"/>
    <w:rsid w:val="004B755D"/>
    <w:rsid w:val="004C2762"/>
    <w:rsid w:val="004C3F17"/>
    <w:rsid w:val="004C43D9"/>
    <w:rsid w:val="004C440F"/>
    <w:rsid w:val="004C5ECE"/>
    <w:rsid w:val="004D1247"/>
    <w:rsid w:val="004D2092"/>
    <w:rsid w:val="004D2CDC"/>
    <w:rsid w:val="004D2CDE"/>
    <w:rsid w:val="004D3DE0"/>
    <w:rsid w:val="004D4BC0"/>
    <w:rsid w:val="004D550D"/>
    <w:rsid w:val="004D67AF"/>
    <w:rsid w:val="004D7AA7"/>
    <w:rsid w:val="004E06A8"/>
    <w:rsid w:val="004E1D8D"/>
    <w:rsid w:val="004E1E9C"/>
    <w:rsid w:val="004E2156"/>
    <w:rsid w:val="004E2EFF"/>
    <w:rsid w:val="004E5430"/>
    <w:rsid w:val="004E57DC"/>
    <w:rsid w:val="004E66EA"/>
    <w:rsid w:val="004E7136"/>
    <w:rsid w:val="004E7221"/>
    <w:rsid w:val="004F0005"/>
    <w:rsid w:val="004F1723"/>
    <w:rsid w:val="004F17BA"/>
    <w:rsid w:val="004F2D93"/>
    <w:rsid w:val="004F434F"/>
    <w:rsid w:val="004F4DF4"/>
    <w:rsid w:val="004F6D3B"/>
    <w:rsid w:val="004F7E77"/>
    <w:rsid w:val="00500691"/>
    <w:rsid w:val="005037F0"/>
    <w:rsid w:val="00503AE0"/>
    <w:rsid w:val="00504BAD"/>
    <w:rsid w:val="005059A6"/>
    <w:rsid w:val="00506529"/>
    <w:rsid w:val="00506B85"/>
    <w:rsid w:val="00507E48"/>
    <w:rsid w:val="00512E3B"/>
    <w:rsid w:val="00512E80"/>
    <w:rsid w:val="005135A6"/>
    <w:rsid w:val="00513E49"/>
    <w:rsid w:val="005148E7"/>
    <w:rsid w:val="00515CC0"/>
    <w:rsid w:val="00516A86"/>
    <w:rsid w:val="00516C09"/>
    <w:rsid w:val="00517303"/>
    <w:rsid w:val="0052017A"/>
    <w:rsid w:val="0052052B"/>
    <w:rsid w:val="00520A49"/>
    <w:rsid w:val="0052421B"/>
    <w:rsid w:val="00525FEC"/>
    <w:rsid w:val="00526B7F"/>
    <w:rsid w:val="005272A8"/>
    <w:rsid w:val="005275F6"/>
    <w:rsid w:val="005308B7"/>
    <w:rsid w:val="00531FF4"/>
    <w:rsid w:val="00533C37"/>
    <w:rsid w:val="005345EB"/>
    <w:rsid w:val="00534657"/>
    <w:rsid w:val="00534A07"/>
    <w:rsid w:val="00535251"/>
    <w:rsid w:val="00535951"/>
    <w:rsid w:val="00536601"/>
    <w:rsid w:val="00536A8D"/>
    <w:rsid w:val="005402E9"/>
    <w:rsid w:val="00541E21"/>
    <w:rsid w:val="00541FE9"/>
    <w:rsid w:val="00544443"/>
    <w:rsid w:val="005452BD"/>
    <w:rsid w:val="005458EE"/>
    <w:rsid w:val="00545B50"/>
    <w:rsid w:val="005479CE"/>
    <w:rsid w:val="00547BE9"/>
    <w:rsid w:val="00550532"/>
    <w:rsid w:val="005521B8"/>
    <w:rsid w:val="00552A98"/>
    <w:rsid w:val="00553134"/>
    <w:rsid w:val="00554AEC"/>
    <w:rsid w:val="00554B63"/>
    <w:rsid w:val="00554FC7"/>
    <w:rsid w:val="00556181"/>
    <w:rsid w:val="005561B5"/>
    <w:rsid w:val="005575D7"/>
    <w:rsid w:val="00560D6B"/>
    <w:rsid w:val="005615E0"/>
    <w:rsid w:val="00562045"/>
    <w:rsid w:val="005624F1"/>
    <w:rsid w:val="00564B97"/>
    <w:rsid w:val="00565666"/>
    <w:rsid w:val="00566852"/>
    <w:rsid w:val="005669E9"/>
    <w:rsid w:val="00567278"/>
    <w:rsid w:val="0056762F"/>
    <w:rsid w:val="00570C60"/>
    <w:rsid w:val="00571DE8"/>
    <w:rsid w:val="005720B7"/>
    <w:rsid w:val="00572102"/>
    <w:rsid w:val="005736FF"/>
    <w:rsid w:val="00573D14"/>
    <w:rsid w:val="005742EC"/>
    <w:rsid w:val="00576407"/>
    <w:rsid w:val="00576FAA"/>
    <w:rsid w:val="00577DE3"/>
    <w:rsid w:val="00580BB4"/>
    <w:rsid w:val="00580E9D"/>
    <w:rsid w:val="00586424"/>
    <w:rsid w:val="0059404A"/>
    <w:rsid w:val="0059422B"/>
    <w:rsid w:val="00594FB8"/>
    <w:rsid w:val="005952B9"/>
    <w:rsid w:val="005956AE"/>
    <w:rsid w:val="005957A9"/>
    <w:rsid w:val="00595D01"/>
    <w:rsid w:val="005977E0"/>
    <w:rsid w:val="005A2D36"/>
    <w:rsid w:val="005A49AC"/>
    <w:rsid w:val="005A49EF"/>
    <w:rsid w:val="005A4A56"/>
    <w:rsid w:val="005A7CF9"/>
    <w:rsid w:val="005B06D5"/>
    <w:rsid w:val="005B22CD"/>
    <w:rsid w:val="005B24CB"/>
    <w:rsid w:val="005B31AC"/>
    <w:rsid w:val="005B34EA"/>
    <w:rsid w:val="005B3C69"/>
    <w:rsid w:val="005B5F32"/>
    <w:rsid w:val="005B65F6"/>
    <w:rsid w:val="005B7116"/>
    <w:rsid w:val="005B7767"/>
    <w:rsid w:val="005C1E8E"/>
    <w:rsid w:val="005C2BC9"/>
    <w:rsid w:val="005C3032"/>
    <w:rsid w:val="005C439A"/>
    <w:rsid w:val="005C4CDA"/>
    <w:rsid w:val="005C57C3"/>
    <w:rsid w:val="005C5F79"/>
    <w:rsid w:val="005C6096"/>
    <w:rsid w:val="005C619B"/>
    <w:rsid w:val="005D0C0E"/>
    <w:rsid w:val="005D1ADB"/>
    <w:rsid w:val="005D1E5E"/>
    <w:rsid w:val="005D3634"/>
    <w:rsid w:val="005D54F7"/>
    <w:rsid w:val="005D54F8"/>
    <w:rsid w:val="005D6EB3"/>
    <w:rsid w:val="005D6F68"/>
    <w:rsid w:val="005E2B3B"/>
    <w:rsid w:val="005E38B0"/>
    <w:rsid w:val="005E5337"/>
    <w:rsid w:val="005E5E8C"/>
    <w:rsid w:val="005E6760"/>
    <w:rsid w:val="005E7A35"/>
    <w:rsid w:val="005F06E9"/>
    <w:rsid w:val="005F0B6C"/>
    <w:rsid w:val="005F0D06"/>
    <w:rsid w:val="005F0F23"/>
    <w:rsid w:val="005F1528"/>
    <w:rsid w:val="005F1542"/>
    <w:rsid w:val="005F1615"/>
    <w:rsid w:val="005F1BB0"/>
    <w:rsid w:val="005F249C"/>
    <w:rsid w:val="005F39AD"/>
    <w:rsid w:val="005F3F1E"/>
    <w:rsid w:val="005F409A"/>
    <w:rsid w:val="005F5108"/>
    <w:rsid w:val="005F5C93"/>
    <w:rsid w:val="005F6121"/>
    <w:rsid w:val="005F7172"/>
    <w:rsid w:val="0060149F"/>
    <w:rsid w:val="0060191B"/>
    <w:rsid w:val="00601923"/>
    <w:rsid w:val="00603AAA"/>
    <w:rsid w:val="006048B0"/>
    <w:rsid w:val="00606278"/>
    <w:rsid w:val="00606884"/>
    <w:rsid w:val="00606B24"/>
    <w:rsid w:val="0060748C"/>
    <w:rsid w:val="0060752B"/>
    <w:rsid w:val="00610313"/>
    <w:rsid w:val="00610B7F"/>
    <w:rsid w:val="006114E2"/>
    <w:rsid w:val="00611762"/>
    <w:rsid w:val="00611918"/>
    <w:rsid w:val="00611B5F"/>
    <w:rsid w:val="0061262F"/>
    <w:rsid w:val="006130A6"/>
    <w:rsid w:val="00613140"/>
    <w:rsid w:val="00615303"/>
    <w:rsid w:val="00615FE8"/>
    <w:rsid w:val="006162A6"/>
    <w:rsid w:val="00616621"/>
    <w:rsid w:val="0062140A"/>
    <w:rsid w:val="00621CA7"/>
    <w:rsid w:val="00623BEA"/>
    <w:rsid w:val="006257F2"/>
    <w:rsid w:val="0062630C"/>
    <w:rsid w:val="00631118"/>
    <w:rsid w:val="00631E24"/>
    <w:rsid w:val="00632488"/>
    <w:rsid w:val="006329C7"/>
    <w:rsid w:val="00632F30"/>
    <w:rsid w:val="006335EE"/>
    <w:rsid w:val="006339B4"/>
    <w:rsid w:val="00634582"/>
    <w:rsid w:val="00634C69"/>
    <w:rsid w:val="0063546B"/>
    <w:rsid w:val="00635880"/>
    <w:rsid w:val="00636D3B"/>
    <w:rsid w:val="00637075"/>
    <w:rsid w:val="00640AB4"/>
    <w:rsid w:val="00641633"/>
    <w:rsid w:val="00641B00"/>
    <w:rsid w:val="00646364"/>
    <w:rsid w:val="00646ACE"/>
    <w:rsid w:val="00646B84"/>
    <w:rsid w:val="00647B44"/>
    <w:rsid w:val="00651796"/>
    <w:rsid w:val="00652057"/>
    <w:rsid w:val="0065233D"/>
    <w:rsid w:val="00653EC0"/>
    <w:rsid w:val="00654E0C"/>
    <w:rsid w:val="006550FC"/>
    <w:rsid w:val="006557E4"/>
    <w:rsid w:val="006559CD"/>
    <w:rsid w:val="00656C4D"/>
    <w:rsid w:val="00663041"/>
    <w:rsid w:val="00663908"/>
    <w:rsid w:val="00663A5D"/>
    <w:rsid w:val="00663D1C"/>
    <w:rsid w:val="00664250"/>
    <w:rsid w:val="006644F0"/>
    <w:rsid w:val="00667224"/>
    <w:rsid w:val="00667485"/>
    <w:rsid w:val="00667E1A"/>
    <w:rsid w:val="00671E76"/>
    <w:rsid w:val="00671F05"/>
    <w:rsid w:val="0067404A"/>
    <w:rsid w:val="00674497"/>
    <w:rsid w:val="0067472D"/>
    <w:rsid w:val="00675BE6"/>
    <w:rsid w:val="00675CB2"/>
    <w:rsid w:val="00676996"/>
    <w:rsid w:val="00676A14"/>
    <w:rsid w:val="006823CD"/>
    <w:rsid w:val="00683018"/>
    <w:rsid w:val="00683698"/>
    <w:rsid w:val="006837CD"/>
    <w:rsid w:val="006843B3"/>
    <w:rsid w:val="0068465E"/>
    <w:rsid w:val="0068628E"/>
    <w:rsid w:val="00690C5C"/>
    <w:rsid w:val="00690DFD"/>
    <w:rsid w:val="006917B1"/>
    <w:rsid w:val="006948A6"/>
    <w:rsid w:val="006970CD"/>
    <w:rsid w:val="00697514"/>
    <w:rsid w:val="00697E09"/>
    <w:rsid w:val="006A177D"/>
    <w:rsid w:val="006A1B28"/>
    <w:rsid w:val="006A204C"/>
    <w:rsid w:val="006A21E3"/>
    <w:rsid w:val="006A3654"/>
    <w:rsid w:val="006A3932"/>
    <w:rsid w:val="006A3A05"/>
    <w:rsid w:val="006A53E7"/>
    <w:rsid w:val="006A6239"/>
    <w:rsid w:val="006A6DB1"/>
    <w:rsid w:val="006A7D3D"/>
    <w:rsid w:val="006B0A9B"/>
    <w:rsid w:val="006B0AAB"/>
    <w:rsid w:val="006B18A2"/>
    <w:rsid w:val="006B23B8"/>
    <w:rsid w:val="006B2916"/>
    <w:rsid w:val="006B2AC6"/>
    <w:rsid w:val="006B2C89"/>
    <w:rsid w:val="006B2E9C"/>
    <w:rsid w:val="006B2F4C"/>
    <w:rsid w:val="006B4267"/>
    <w:rsid w:val="006B54E6"/>
    <w:rsid w:val="006B5DC8"/>
    <w:rsid w:val="006B60F0"/>
    <w:rsid w:val="006B60F2"/>
    <w:rsid w:val="006B63BF"/>
    <w:rsid w:val="006B7133"/>
    <w:rsid w:val="006C0694"/>
    <w:rsid w:val="006C092D"/>
    <w:rsid w:val="006C0D0C"/>
    <w:rsid w:val="006C0ED0"/>
    <w:rsid w:val="006C1996"/>
    <w:rsid w:val="006C2845"/>
    <w:rsid w:val="006C3B2F"/>
    <w:rsid w:val="006C5110"/>
    <w:rsid w:val="006C650F"/>
    <w:rsid w:val="006C68C9"/>
    <w:rsid w:val="006D02FB"/>
    <w:rsid w:val="006D1232"/>
    <w:rsid w:val="006D3774"/>
    <w:rsid w:val="006D554C"/>
    <w:rsid w:val="006D5A2A"/>
    <w:rsid w:val="006D5FE4"/>
    <w:rsid w:val="006D6A44"/>
    <w:rsid w:val="006D787E"/>
    <w:rsid w:val="006D7DC7"/>
    <w:rsid w:val="006E034C"/>
    <w:rsid w:val="006E0ADC"/>
    <w:rsid w:val="006E2F12"/>
    <w:rsid w:val="006E33AA"/>
    <w:rsid w:val="006E433C"/>
    <w:rsid w:val="006E5716"/>
    <w:rsid w:val="006E59D2"/>
    <w:rsid w:val="006E5B08"/>
    <w:rsid w:val="006E6A28"/>
    <w:rsid w:val="006E76C5"/>
    <w:rsid w:val="006F055F"/>
    <w:rsid w:val="006F0815"/>
    <w:rsid w:val="006F133F"/>
    <w:rsid w:val="006F15E7"/>
    <w:rsid w:val="006F1BE1"/>
    <w:rsid w:val="006F1F12"/>
    <w:rsid w:val="006F31AA"/>
    <w:rsid w:val="006F35B9"/>
    <w:rsid w:val="006F5170"/>
    <w:rsid w:val="006F6F28"/>
    <w:rsid w:val="006F7D2A"/>
    <w:rsid w:val="006F7E35"/>
    <w:rsid w:val="007008FA"/>
    <w:rsid w:val="007012A0"/>
    <w:rsid w:val="00702ACA"/>
    <w:rsid w:val="00705368"/>
    <w:rsid w:val="0070549E"/>
    <w:rsid w:val="00706C8E"/>
    <w:rsid w:val="00711545"/>
    <w:rsid w:val="00711566"/>
    <w:rsid w:val="007119BF"/>
    <w:rsid w:val="007119F5"/>
    <w:rsid w:val="00711CC2"/>
    <w:rsid w:val="00713B33"/>
    <w:rsid w:val="0071454A"/>
    <w:rsid w:val="00714F92"/>
    <w:rsid w:val="00716080"/>
    <w:rsid w:val="007160A5"/>
    <w:rsid w:val="007168A2"/>
    <w:rsid w:val="00716B8F"/>
    <w:rsid w:val="00717273"/>
    <w:rsid w:val="00717767"/>
    <w:rsid w:val="00720922"/>
    <w:rsid w:val="0072144F"/>
    <w:rsid w:val="00722D77"/>
    <w:rsid w:val="00723FA1"/>
    <w:rsid w:val="00724C07"/>
    <w:rsid w:val="00725021"/>
    <w:rsid w:val="0072535E"/>
    <w:rsid w:val="00725A29"/>
    <w:rsid w:val="00725D51"/>
    <w:rsid w:val="00726075"/>
    <w:rsid w:val="007264AD"/>
    <w:rsid w:val="00727BBE"/>
    <w:rsid w:val="007302B3"/>
    <w:rsid w:val="00730733"/>
    <w:rsid w:val="00730E3A"/>
    <w:rsid w:val="007314DB"/>
    <w:rsid w:val="00731962"/>
    <w:rsid w:val="00731C50"/>
    <w:rsid w:val="00731FD3"/>
    <w:rsid w:val="0073371A"/>
    <w:rsid w:val="00736AAF"/>
    <w:rsid w:val="00737D37"/>
    <w:rsid w:val="00737E9E"/>
    <w:rsid w:val="0074146B"/>
    <w:rsid w:val="00742EB2"/>
    <w:rsid w:val="00746C7D"/>
    <w:rsid w:val="00746E95"/>
    <w:rsid w:val="0074700D"/>
    <w:rsid w:val="007504AD"/>
    <w:rsid w:val="0075188E"/>
    <w:rsid w:val="00751B91"/>
    <w:rsid w:val="007527BF"/>
    <w:rsid w:val="00755751"/>
    <w:rsid w:val="00755931"/>
    <w:rsid w:val="0075656B"/>
    <w:rsid w:val="00757E79"/>
    <w:rsid w:val="0076209B"/>
    <w:rsid w:val="007620E7"/>
    <w:rsid w:val="007621F5"/>
    <w:rsid w:val="0076280A"/>
    <w:rsid w:val="00763C01"/>
    <w:rsid w:val="007654ED"/>
    <w:rsid w:val="00765B2A"/>
    <w:rsid w:val="00771A81"/>
    <w:rsid w:val="007720AC"/>
    <w:rsid w:val="0077320D"/>
    <w:rsid w:val="00773EBB"/>
    <w:rsid w:val="00773F93"/>
    <w:rsid w:val="007747ED"/>
    <w:rsid w:val="00774E51"/>
    <w:rsid w:val="00777ABD"/>
    <w:rsid w:val="00781A82"/>
    <w:rsid w:val="00781D2D"/>
    <w:rsid w:val="00782613"/>
    <w:rsid w:val="007833A6"/>
    <w:rsid w:val="00783683"/>
    <w:rsid w:val="00783A34"/>
    <w:rsid w:val="00785B19"/>
    <w:rsid w:val="00785BEA"/>
    <w:rsid w:val="00787FF2"/>
    <w:rsid w:val="00790053"/>
    <w:rsid w:val="00790E80"/>
    <w:rsid w:val="00791807"/>
    <w:rsid w:val="00791D7A"/>
    <w:rsid w:val="00793F76"/>
    <w:rsid w:val="007940E5"/>
    <w:rsid w:val="00795439"/>
    <w:rsid w:val="00796090"/>
    <w:rsid w:val="00796364"/>
    <w:rsid w:val="007A0147"/>
    <w:rsid w:val="007A17A7"/>
    <w:rsid w:val="007A21E1"/>
    <w:rsid w:val="007A4137"/>
    <w:rsid w:val="007A555D"/>
    <w:rsid w:val="007A5A74"/>
    <w:rsid w:val="007B1C2A"/>
    <w:rsid w:val="007B2126"/>
    <w:rsid w:val="007B337E"/>
    <w:rsid w:val="007B73E6"/>
    <w:rsid w:val="007C10C1"/>
    <w:rsid w:val="007C1527"/>
    <w:rsid w:val="007C15AC"/>
    <w:rsid w:val="007C196D"/>
    <w:rsid w:val="007C2CD3"/>
    <w:rsid w:val="007C2D0B"/>
    <w:rsid w:val="007C33A4"/>
    <w:rsid w:val="007C40EF"/>
    <w:rsid w:val="007C5747"/>
    <w:rsid w:val="007C6A44"/>
    <w:rsid w:val="007C6B52"/>
    <w:rsid w:val="007D16C5"/>
    <w:rsid w:val="007D20D4"/>
    <w:rsid w:val="007D249E"/>
    <w:rsid w:val="007D3970"/>
    <w:rsid w:val="007D587A"/>
    <w:rsid w:val="007D5BB6"/>
    <w:rsid w:val="007D5D2C"/>
    <w:rsid w:val="007D6C08"/>
    <w:rsid w:val="007D728E"/>
    <w:rsid w:val="007D793A"/>
    <w:rsid w:val="007E0776"/>
    <w:rsid w:val="007E08A1"/>
    <w:rsid w:val="007E0D6F"/>
    <w:rsid w:val="007E1185"/>
    <w:rsid w:val="007E1744"/>
    <w:rsid w:val="007E1E5C"/>
    <w:rsid w:val="007E1FE8"/>
    <w:rsid w:val="007E236C"/>
    <w:rsid w:val="007E2D0E"/>
    <w:rsid w:val="007E3D4E"/>
    <w:rsid w:val="007E3F5E"/>
    <w:rsid w:val="007E5DEC"/>
    <w:rsid w:val="007F01B2"/>
    <w:rsid w:val="007F168C"/>
    <w:rsid w:val="007F1ED0"/>
    <w:rsid w:val="007F1FC6"/>
    <w:rsid w:val="007F280D"/>
    <w:rsid w:val="007F5DEB"/>
    <w:rsid w:val="007F5FE4"/>
    <w:rsid w:val="007F6DAA"/>
    <w:rsid w:val="008014CB"/>
    <w:rsid w:val="008014E9"/>
    <w:rsid w:val="0080423D"/>
    <w:rsid w:val="00804470"/>
    <w:rsid w:val="00805601"/>
    <w:rsid w:val="008066A4"/>
    <w:rsid w:val="00807326"/>
    <w:rsid w:val="00807937"/>
    <w:rsid w:val="00807B19"/>
    <w:rsid w:val="00807C43"/>
    <w:rsid w:val="00810A2B"/>
    <w:rsid w:val="00810E0E"/>
    <w:rsid w:val="008135D3"/>
    <w:rsid w:val="00814CE0"/>
    <w:rsid w:val="00815620"/>
    <w:rsid w:val="0081589F"/>
    <w:rsid w:val="00816290"/>
    <w:rsid w:val="00820C78"/>
    <w:rsid w:val="00820CD0"/>
    <w:rsid w:val="0082196D"/>
    <w:rsid w:val="008222EC"/>
    <w:rsid w:val="00822920"/>
    <w:rsid w:val="0082499B"/>
    <w:rsid w:val="0082539F"/>
    <w:rsid w:val="00827C6B"/>
    <w:rsid w:val="008312E0"/>
    <w:rsid w:val="008317D3"/>
    <w:rsid w:val="0083463B"/>
    <w:rsid w:val="00834DC4"/>
    <w:rsid w:val="00836D47"/>
    <w:rsid w:val="00837268"/>
    <w:rsid w:val="0084084C"/>
    <w:rsid w:val="00841698"/>
    <w:rsid w:val="008422CE"/>
    <w:rsid w:val="00842FFA"/>
    <w:rsid w:val="00843A4F"/>
    <w:rsid w:val="00846BDE"/>
    <w:rsid w:val="00850A12"/>
    <w:rsid w:val="00850B8F"/>
    <w:rsid w:val="00850C67"/>
    <w:rsid w:val="00851011"/>
    <w:rsid w:val="0085124C"/>
    <w:rsid w:val="00851A97"/>
    <w:rsid w:val="00852165"/>
    <w:rsid w:val="0085434D"/>
    <w:rsid w:val="0085452A"/>
    <w:rsid w:val="008548A8"/>
    <w:rsid w:val="00854C92"/>
    <w:rsid w:val="008553C3"/>
    <w:rsid w:val="008557DF"/>
    <w:rsid w:val="00855F59"/>
    <w:rsid w:val="00856C00"/>
    <w:rsid w:val="00861182"/>
    <w:rsid w:val="008612D3"/>
    <w:rsid w:val="008612E8"/>
    <w:rsid w:val="00862FE4"/>
    <w:rsid w:val="0086389A"/>
    <w:rsid w:val="0086400F"/>
    <w:rsid w:val="008653E2"/>
    <w:rsid w:val="008654D5"/>
    <w:rsid w:val="0086616F"/>
    <w:rsid w:val="00866E73"/>
    <w:rsid w:val="008712FC"/>
    <w:rsid w:val="0087300B"/>
    <w:rsid w:val="00873867"/>
    <w:rsid w:val="0087605E"/>
    <w:rsid w:val="008760AB"/>
    <w:rsid w:val="00876A5E"/>
    <w:rsid w:val="00881F3A"/>
    <w:rsid w:val="0088400A"/>
    <w:rsid w:val="008843B9"/>
    <w:rsid w:val="00891104"/>
    <w:rsid w:val="00892995"/>
    <w:rsid w:val="00892E36"/>
    <w:rsid w:val="00893594"/>
    <w:rsid w:val="008950E6"/>
    <w:rsid w:val="00895A89"/>
    <w:rsid w:val="008963BA"/>
    <w:rsid w:val="008976D6"/>
    <w:rsid w:val="008A0BE6"/>
    <w:rsid w:val="008A2BE1"/>
    <w:rsid w:val="008A3636"/>
    <w:rsid w:val="008A4327"/>
    <w:rsid w:val="008A67FF"/>
    <w:rsid w:val="008A7833"/>
    <w:rsid w:val="008A7862"/>
    <w:rsid w:val="008A7E41"/>
    <w:rsid w:val="008B046C"/>
    <w:rsid w:val="008B0D6D"/>
    <w:rsid w:val="008B1325"/>
    <w:rsid w:val="008B1FEE"/>
    <w:rsid w:val="008B496F"/>
    <w:rsid w:val="008B5167"/>
    <w:rsid w:val="008B57C5"/>
    <w:rsid w:val="008B57E3"/>
    <w:rsid w:val="008B617A"/>
    <w:rsid w:val="008B6E72"/>
    <w:rsid w:val="008B715D"/>
    <w:rsid w:val="008C0F33"/>
    <w:rsid w:val="008C2DCC"/>
    <w:rsid w:val="008C3040"/>
    <w:rsid w:val="008C3338"/>
    <w:rsid w:val="008C381C"/>
    <w:rsid w:val="008C556D"/>
    <w:rsid w:val="008C7B73"/>
    <w:rsid w:val="008C7EC4"/>
    <w:rsid w:val="008D06A9"/>
    <w:rsid w:val="008D08D3"/>
    <w:rsid w:val="008D253E"/>
    <w:rsid w:val="008D275E"/>
    <w:rsid w:val="008D3841"/>
    <w:rsid w:val="008D3B1C"/>
    <w:rsid w:val="008D4069"/>
    <w:rsid w:val="008D543C"/>
    <w:rsid w:val="008D57E5"/>
    <w:rsid w:val="008D5D95"/>
    <w:rsid w:val="008D6F46"/>
    <w:rsid w:val="008D7380"/>
    <w:rsid w:val="008D74F3"/>
    <w:rsid w:val="008E0012"/>
    <w:rsid w:val="008E22CA"/>
    <w:rsid w:val="008E2536"/>
    <w:rsid w:val="008E2FF7"/>
    <w:rsid w:val="008E5F6D"/>
    <w:rsid w:val="008F03F5"/>
    <w:rsid w:val="008F06CF"/>
    <w:rsid w:val="008F492B"/>
    <w:rsid w:val="008F4966"/>
    <w:rsid w:val="008F4F10"/>
    <w:rsid w:val="008F5207"/>
    <w:rsid w:val="008F5504"/>
    <w:rsid w:val="008F5E37"/>
    <w:rsid w:val="008F6BEE"/>
    <w:rsid w:val="00900C07"/>
    <w:rsid w:val="009017FB"/>
    <w:rsid w:val="00902255"/>
    <w:rsid w:val="0090290F"/>
    <w:rsid w:val="00903378"/>
    <w:rsid w:val="00903C32"/>
    <w:rsid w:val="009042C8"/>
    <w:rsid w:val="00906012"/>
    <w:rsid w:val="00906301"/>
    <w:rsid w:val="00910017"/>
    <w:rsid w:val="00910850"/>
    <w:rsid w:val="0091122E"/>
    <w:rsid w:val="00912899"/>
    <w:rsid w:val="00915093"/>
    <w:rsid w:val="00915860"/>
    <w:rsid w:val="00915903"/>
    <w:rsid w:val="00915F08"/>
    <w:rsid w:val="0091604F"/>
    <w:rsid w:val="00916129"/>
    <w:rsid w:val="009162B6"/>
    <w:rsid w:val="00916B16"/>
    <w:rsid w:val="009173B9"/>
    <w:rsid w:val="00922CDB"/>
    <w:rsid w:val="009246D7"/>
    <w:rsid w:val="0092471F"/>
    <w:rsid w:val="00924F6B"/>
    <w:rsid w:val="00925622"/>
    <w:rsid w:val="009268E9"/>
    <w:rsid w:val="00926EB0"/>
    <w:rsid w:val="00927031"/>
    <w:rsid w:val="00927902"/>
    <w:rsid w:val="00927DE1"/>
    <w:rsid w:val="00931277"/>
    <w:rsid w:val="00932A03"/>
    <w:rsid w:val="0093318D"/>
    <w:rsid w:val="0093335D"/>
    <w:rsid w:val="00933878"/>
    <w:rsid w:val="00934684"/>
    <w:rsid w:val="00934ECD"/>
    <w:rsid w:val="0093613E"/>
    <w:rsid w:val="009406E6"/>
    <w:rsid w:val="009420A5"/>
    <w:rsid w:val="00942585"/>
    <w:rsid w:val="00943026"/>
    <w:rsid w:val="0094520F"/>
    <w:rsid w:val="00947602"/>
    <w:rsid w:val="00951228"/>
    <w:rsid w:val="00951A30"/>
    <w:rsid w:val="00951A6F"/>
    <w:rsid w:val="00952FAE"/>
    <w:rsid w:val="0095312E"/>
    <w:rsid w:val="009547C2"/>
    <w:rsid w:val="00954F5E"/>
    <w:rsid w:val="0095515E"/>
    <w:rsid w:val="0095593C"/>
    <w:rsid w:val="009564D9"/>
    <w:rsid w:val="00956CF4"/>
    <w:rsid w:val="00957439"/>
    <w:rsid w:val="0096057C"/>
    <w:rsid w:val="00960F0D"/>
    <w:rsid w:val="00961E72"/>
    <w:rsid w:val="00962734"/>
    <w:rsid w:val="00962B61"/>
    <w:rsid w:val="00966898"/>
    <w:rsid w:val="00966B81"/>
    <w:rsid w:val="0096725E"/>
    <w:rsid w:val="009673DA"/>
    <w:rsid w:val="00970D84"/>
    <w:rsid w:val="009725A3"/>
    <w:rsid w:val="0097492C"/>
    <w:rsid w:val="009750FC"/>
    <w:rsid w:val="00975C54"/>
    <w:rsid w:val="009809C5"/>
    <w:rsid w:val="00980A5D"/>
    <w:rsid w:val="00981B25"/>
    <w:rsid w:val="00984EB7"/>
    <w:rsid w:val="00985CA4"/>
    <w:rsid w:val="009863E0"/>
    <w:rsid w:val="00986F7D"/>
    <w:rsid w:val="009871AE"/>
    <w:rsid w:val="00994DC6"/>
    <w:rsid w:val="00995A52"/>
    <w:rsid w:val="00995BE7"/>
    <w:rsid w:val="00996130"/>
    <w:rsid w:val="00997661"/>
    <w:rsid w:val="009A0723"/>
    <w:rsid w:val="009A13C9"/>
    <w:rsid w:val="009A15A8"/>
    <w:rsid w:val="009A18B9"/>
    <w:rsid w:val="009A2FB8"/>
    <w:rsid w:val="009A312F"/>
    <w:rsid w:val="009A3F2C"/>
    <w:rsid w:val="009A4717"/>
    <w:rsid w:val="009A532B"/>
    <w:rsid w:val="009A5797"/>
    <w:rsid w:val="009A5F7E"/>
    <w:rsid w:val="009A7526"/>
    <w:rsid w:val="009A7C51"/>
    <w:rsid w:val="009B3205"/>
    <w:rsid w:val="009B3A99"/>
    <w:rsid w:val="009B3FE2"/>
    <w:rsid w:val="009B4689"/>
    <w:rsid w:val="009B5356"/>
    <w:rsid w:val="009B53FA"/>
    <w:rsid w:val="009B570C"/>
    <w:rsid w:val="009C076A"/>
    <w:rsid w:val="009C342E"/>
    <w:rsid w:val="009C3E96"/>
    <w:rsid w:val="009C4C59"/>
    <w:rsid w:val="009C7102"/>
    <w:rsid w:val="009C7720"/>
    <w:rsid w:val="009D08C2"/>
    <w:rsid w:val="009D0904"/>
    <w:rsid w:val="009D0F72"/>
    <w:rsid w:val="009D1956"/>
    <w:rsid w:val="009D77AC"/>
    <w:rsid w:val="009D7C81"/>
    <w:rsid w:val="009D7F99"/>
    <w:rsid w:val="009E16F3"/>
    <w:rsid w:val="009E233C"/>
    <w:rsid w:val="009E2594"/>
    <w:rsid w:val="009E35EF"/>
    <w:rsid w:val="009E44B3"/>
    <w:rsid w:val="009E4E08"/>
    <w:rsid w:val="009E5A69"/>
    <w:rsid w:val="009E7507"/>
    <w:rsid w:val="009F0B3B"/>
    <w:rsid w:val="009F0DDC"/>
    <w:rsid w:val="009F259A"/>
    <w:rsid w:val="009F3CC8"/>
    <w:rsid w:val="009F4497"/>
    <w:rsid w:val="009F5198"/>
    <w:rsid w:val="009F598A"/>
    <w:rsid w:val="009F699F"/>
    <w:rsid w:val="009F7390"/>
    <w:rsid w:val="00A0009B"/>
    <w:rsid w:val="00A01BA2"/>
    <w:rsid w:val="00A01EE3"/>
    <w:rsid w:val="00A0237A"/>
    <w:rsid w:val="00A0337D"/>
    <w:rsid w:val="00A05FE9"/>
    <w:rsid w:val="00A0713A"/>
    <w:rsid w:val="00A07FA3"/>
    <w:rsid w:val="00A1117D"/>
    <w:rsid w:val="00A11651"/>
    <w:rsid w:val="00A13053"/>
    <w:rsid w:val="00A13F43"/>
    <w:rsid w:val="00A13FA8"/>
    <w:rsid w:val="00A20EC5"/>
    <w:rsid w:val="00A23AFA"/>
    <w:rsid w:val="00A2529D"/>
    <w:rsid w:val="00A26B29"/>
    <w:rsid w:val="00A30733"/>
    <w:rsid w:val="00A30D9F"/>
    <w:rsid w:val="00A31B3E"/>
    <w:rsid w:val="00A3264C"/>
    <w:rsid w:val="00A338D8"/>
    <w:rsid w:val="00A34889"/>
    <w:rsid w:val="00A349D0"/>
    <w:rsid w:val="00A36E2A"/>
    <w:rsid w:val="00A36FA9"/>
    <w:rsid w:val="00A37608"/>
    <w:rsid w:val="00A40242"/>
    <w:rsid w:val="00A4112D"/>
    <w:rsid w:val="00A4113A"/>
    <w:rsid w:val="00A421A1"/>
    <w:rsid w:val="00A4414F"/>
    <w:rsid w:val="00A444AD"/>
    <w:rsid w:val="00A44716"/>
    <w:rsid w:val="00A447F4"/>
    <w:rsid w:val="00A45E85"/>
    <w:rsid w:val="00A47714"/>
    <w:rsid w:val="00A47971"/>
    <w:rsid w:val="00A47E7F"/>
    <w:rsid w:val="00A50FE9"/>
    <w:rsid w:val="00A51CEC"/>
    <w:rsid w:val="00A51D04"/>
    <w:rsid w:val="00A51D6C"/>
    <w:rsid w:val="00A52AB0"/>
    <w:rsid w:val="00A532F3"/>
    <w:rsid w:val="00A53443"/>
    <w:rsid w:val="00A56248"/>
    <w:rsid w:val="00A56E1E"/>
    <w:rsid w:val="00A57C6F"/>
    <w:rsid w:val="00A57D18"/>
    <w:rsid w:val="00A57DE1"/>
    <w:rsid w:val="00A602C2"/>
    <w:rsid w:val="00A617A8"/>
    <w:rsid w:val="00A66ECE"/>
    <w:rsid w:val="00A66F20"/>
    <w:rsid w:val="00A67AAB"/>
    <w:rsid w:val="00A70C31"/>
    <w:rsid w:val="00A71263"/>
    <w:rsid w:val="00A71463"/>
    <w:rsid w:val="00A718B9"/>
    <w:rsid w:val="00A7424B"/>
    <w:rsid w:val="00A74D76"/>
    <w:rsid w:val="00A7599E"/>
    <w:rsid w:val="00A75F59"/>
    <w:rsid w:val="00A76129"/>
    <w:rsid w:val="00A762D5"/>
    <w:rsid w:val="00A77C82"/>
    <w:rsid w:val="00A84282"/>
    <w:rsid w:val="00A8489E"/>
    <w:rsid w:val="00A84AE8"/>
    <w:rsid w:val="00A84EB3"/>
    <w:rsid w:val="00A853C7"/>
    <w:rsid w:val="00A857A6"/>
    <w:rsid w:val="00A85B3C"/>
    <w:rsid w:val="00A865D8"/>
    <w:rsid w:val="00A8693B"/>
    <w:rsid w:val="00A86B63"/>
    <w:rsid w:val="00A8709D"/>
    <w:rsid w:val="00A901AE"/>
    <w:rsid w:val="00A91CE7"/>
    <w:rsid w:val="00A92FDC"/>
    <w:rsid w:val="00A939B9"/>
    <w:rsid w:val="00A93D3E"/>
    <w:rsid w:val="00A95584"/>
    <w:rsid w:val="00A95A2C"/>
    <w:rsid w:val="00A979BC"/>
    <w:rsid w:val="00A97BD9"/>
    <w:rsid w:val="00AA02CF"/>
    <w:rsid w:val="00AA23EA"/>
    <w:rsid w:val="00AA483C"/>
    <w:rsid w:val="00AA4FFE"/>
    <w:rsid w:val="00AA54B3"/>
    <w:rsid w:val="00AA6275"/>
    <w:rsid w:val="00AA739B"/>
    <w:rsid w:val="00AA78FC"/>
    <w:rsid w:val="00AA7B45"/>
    <w:rsid w:val="00AA7DF1"/>
    <w:rsid w:val="00AB0645"/>
    <w:rsid w:val="00AB07F6"/>
    <w:rsid w:val="00AB434C"/>
    <w:rsid w:val="00AB5F68"/>
    <w:rsid w:val="00AB5F96"/>
    <w:rsid w:val="00AB6676"/>
    <w:rsid w:val="00AB6900"/>
    <w:rsid w:val="00AC0F60"/>
    <w:rsid w:val="00AC29F3"/>
    <w:rsid w:val="00AC2E84"/>
    <w:rsid w:val="00AC2FCE"/>
    <w:rsid w:val="00AC3790"/>
    <w:rsid w:val="00AC3875"/>
    <w:rsid w:val="00AC3A6F"/>
    <w:rsid w:val="00AC4B53"/>
    <w:rsid w:val="00AC66E5"/>
    <w:rsid w:val="00AD0691"/>
    <w:rsid w:val="00AD0B65"/>
    <w:rsid w:val="00AD1080"/>
    <w:rsid w:val="00AD3234"/>
    <w:rsid w:val="00AD3A35"/>
    <w:rsid w:val="00AD56EB"/>
    <w:rsid w:val="00AD75B4"/>
    <w:rsid w:val="00AE082E"/>
    <w:rsid w:val="00AE0FDB"/>
    <w:rsid w:val="00AE2562"/>
    <w:rsid w:val="00AE28C5"/>
    <w:rsid w:val="00AE3DC2"/>
    <w:rsid w:val="00AE416A"/>
    <w:rsid w:val="00AE5EEE"/>
    <w:rsid w:val="00AF1E36"/>
    <w:rsid w:val="00AF28C5"/>
    <w:rsid w:val="00AF2ABC"/>
    <w:rsid w:val="00AF4778"/>
    <w:rsid w:val="00AF5016"/>
    <w:rsid w:val="00AF52B8"/>
    <w:rsid w:val="00AF7141"/>
    <w:rsid w:val="00AF720B"/>
    <w:rsid w:val="00B02560"/>
    <w:rsid w:val="00B02DF4"/>
    <w:rsid w:val="00B048CF"/>
    <w:rsid w:val="00B060DE"/>
    <w:rsid w:val="00B07439"/>
    <w:rsid w:val="00B079F2"/>
    <w:rsid w:val="00B07CB8"/>
    <w:rsid w:val="00B07FEE"/>
    <w:rsid w:val="00B10189"/>
    <w:rsid w:val="00B11775"/>
    <w:rsid w:val="00B11BC5"/>
    <w:rsid w:val="00B11CF0"/>
    <w:rsid w:val="00B1772F"/>
    <w:rsid w:val="00B179F0"/>
    <w:rsid w:val="00B17CFA"/>
    <w:rsid w:val="00B22727"/>
    <w:rsid w:val="00B231E5"/>
    <w:rsid w:val="00B24244"/>
    <w:rsid w:val="00B256AD"/>
    <w:rsid w:val="00B25AB5"/>
    <w:rsid w:val="00B31B8B"/>
    <w:rsid w:val="00B33081"/>
    <w:rsid w:val="00B3434B"/>
    <w:rsid w:val="00B34875"/>
    <w:rsid w:val="00B35FCE"/>
    <w:rsid w:val="00B3602C"/>
    <w:rsid w:val="00B360F6"/>
    <w:rsid w:val="00B378D0"/>
    <w:rsid w:val="00B4027C"/>
    <w:rsid w:val="00B405A7"/>
    <w:rsid w:val="00B40C49"/>
    <w:rsid w:val="00B41EEB"/>
    <w:rsid w:val="00B4379C"/>
    <w:rsid w:val="00B466E5"/>
    <w:rsid w:val="00B51DA0"/>
    <w:rsid w:val="00B51DE6"/>
    <w:rsid w:val="00B51F5C"/>
    <w:rsid w:val="00B53D8B"/>
    <w:rsid w:val="00B53DB2"/>
    <w:rsid w:val="00B53EB0"/>
    <w:rsid w:val="00B543CC"/>
    <w:rsid w:val="00B54B1B"/>
    <w:rsid w:val="00B54C5C"/>
    <w:rsid w:val="00B54DC7"/>
    <w:rsid w:val="00B551A8"/>
    <w:rsid w:val="00B55A95"/>
    <w:rsid w:val="00B55DDF"/>
    <w:rsid w:val="00B560E7"/>
    <w:rsid w:val="00B57993"/>
    <w:rsid w:val="00B60699"/>
    <w:rsid w:val="00B60E71"/>
    <w:rsid w:val="00B619A1"/>
    <w:rsid w:val="00B638FE"/>
    <w:rsid w:val="00B64CC4"/>
    <w:rsid w:val="00B6584E"/>
    <w:rsid w:val="00B6623F"/>
    <w:rsid w:val="00B664C3"/>
    <w:rsid w:val="00B67C7F"/>
    <w:rsid w:val="00B711F8"/>
    <w:rsid w:val="00B7159F"/>
    <w:rsid w:val="00B71712"/>
    <w:rsid w:val="00B76598"/>
    <w:rsid w:val="00B769B4"/>
    <w:rsid w:val="00B76C8A"/>
    <w:rsid w:val="00B772DF"/>
    <w:rsid w:val="00B80B7E"/>
    <w:rsid w:val="00B811EA"/>
    <w:rsid w:val="00B817FE"/>
    <w:rsid w:val="00B81897"/>
    <w:rsid w:val="00B84713"/>
    <w:rsid w:val="00B84978"/>
    <w:rsid w:val="00B859A4"/>
    <w:rsid w:val="00B85FC0"/>
    <w:rsid w:val="00B86E07"/>
    <w:rsid w:val="00B902D7"/>
    <w:rsid w:val="00B9071E"/>
    <w:rsid w:val="00B91906"/>
    <w:rsid w:val="00B9194A"/>
    <w:rsid w:val="00B91D19"/>
    <w:rsid w:val="00B92ADF"/>
    <w:rsid w:val="00B92E4C"/>
    <w:rsid w:val="00B92EB7"/>
    <w:rsid w:val="00B943E2"/>
    <w:rsid w:val="00B94450"/>
    <w:rsid w:val="00B96661"/>
    <w:rsid w:val="00B96C1C"/>
    <w:rsid w:val="00BA02DA"/>
    <w:rsid w:val="00BA1BD9"/>
    <w:rsid w:val="00BA316D"/>
    <w:rsid w:val="00BA3F86"/>
    <w:rsid w:val="00BA665A"/>
    <w:rsid w:val="00BA6E35"/>
    <w:rsid w:val="00BA6EF8"/>
    <w:rsid w:val="00BA72A5"/>
    <w:rsid w:val="00BB0023"/>
    <w:rsid w:val="00BB2904"/>
    <w:rsid w:val="00BB3A95"/>
    <w:rsid w:val="00BB3BD6"/>
    <w:rsid w:val="00BB3F18"/>
    <w:rsid w:val="00BB455E"/>
    <w:rsid w:val="00BB5074"/>
    <w:rsid w:val="00BB51CF"/>
    <w:rsid w:val="00BB532A"/>
    <w:rsid w:val="00BB69CB"/>
    <w:rsid w:val="00BB7930"/>
    <w:rsid w:val="00BC1CD8"/>
    <w:rsid w:val="00BC29C6"/>
    <w:rsid w:val="00BC394A"/>
    <w:rsid w:val="00BC478C"/>
    <w:rsid w:val="00BC5EB9"/>
    <w:rsid w:val="00BC6022"/>
    <w:rsid w:val="00BC6DB7"/>
    <w:rsid w:val="00BC7CCD"/>
    <w:rsid w:val="00BD08BB"/>
    <w:rsid w:val="00BD0BD3"/>
    <w:rsid w:val="00BD1116"/>
    <w:rsid w:val="00BD22B2"/>
    <w:rsid w:val="00BD25AD"/>
    <w:rsid w:val="00BD4AC7"/>
    <w:rsid w:val="00BD5678"/>
    <w:rsid w:val="00BD6504"/>
    <w:rsid w:val="00BE0258"/>
    <w:rsid w:val="00BE407B"/>
    <w:rsid w:val="00BE41AE"/>
    <w:rsid w:val="00BE43AC"/>
    <w:rsid w:val="00BE46C7"/>
    <w:rsid w:val="00BE553D"/>
    <w:rsid w:val="00BE6C48"/>
    <w:rsid w:val="00BE7A70"/>
    <w:rsid w:val="00BF01D6"/>
    <w:rsid w:val="00BF02C7"/>
    <w:rsid w:val="00BF0DF5"/>
    <w:rsid w:val="00BF1CBA"/>
    <w:rsid w:val="00BF1FF3"/>
    <w:rsid w:val="00BF26A8"/>
    <w:rsid w:val="00BF2A06"/>
    <w:rsid w:val="00BF3018"/>
    <w:rsid w:val="00BF3413"/>
    <w:rsid w:val="00BF38DB"/>
    <w:rsid w:val="00BF3AB2"/>
    <w:rsid w:val="00BF4DA6"/>
    <w:rsid w:val="00BF5B49"/>
    <w:rsid w:val="00BF5C2E"/>
    <w:rsid w:val="00BF7792"/>
    <w:rsid w:val="00BF7F6D"/>
    <w:rsid w:val="00C00D01"/>
    <w:rsid w:val="00C00D68"/>
    <w:rsid w:val="00C01278"/>
    <w:rsid w:val="00C01762"/>
    <w:rsid w:val="00C01BB4"/>
    <w:rsid w:val="00C020C7"/>
    <w:rsid w:val="00C021E3"/>
    <w:rsid w:val="00C02B87"/>
    <w:rsid w:val="00C03C3B"/>
    <w:rsid w:val="00C04AFC"/>
    <w:rsid w:val="00C05CF4"/>
    <w:rsid w:val="00C1092E"/>
    <w:rsid w:val="00C11398"/>
    <w:rsid w:val="00C134D7"/>
    <w:rsid w:val="00C1461B"/>
    <w:rsid w:val="00C15306"/>
    <w:rsid w:val="00C15852"/>
    <w:rsid w:val="00C16932"/>
    <w:rsid w:val="00C17A05"/>
    <w:rsid w:val="00C20B35"/>
    <w:rsid w:val="00C2116D"/>
    <w:rsid w:val="00C21193"/>
    <w:rsid w:val="00C21F65"/>
    <w:rsid w:val="00C2234F"/>
    <w:rsid w:val="00C23D05"/>
    <w:rsid w:val="00C23F2D"/>
    <w:rsid w:val="00C245C8"/>
    <w:rsid w:val="00C24F24"/>
    <w:rsid w:val="00C25067"/>
    <w:rsid w:val="00C2681A"/>
    <w:rsid w:val="00C26C80"/>
    <w:rsid w:val="00C27796"/>
    <w:rsid w:val="00C27BB9"/>
    <w:rsid w:val="00C27C78"/>
    <w:rsid w:val="00C27ECD"/>
    <w:rsid w:val="00C30EC4"/>
    <w:rsid w:val="00C3134B"/>
    <w:rsid w:val="00C3183D"/>
    <w:rsid w:val="00C341EE"/>
    <w:rsid w:val="00C34FA8"/>
    <w:rsid w:val="00C35833"/>
    <w:rsid w:val="00C3591D"/>
    <w:rsid w:val="00C35E10"/>
    <w:rsid w:val="00C362AA"/>
    <w:rsid w:val="00C4086D"/>
    <w:rsid w:val="00C41FA3"/>
    <w:rsid w:val="00C4279E"/>
    <w:rsid w:val="00C42F99"/>
    <w:rsid w:val="00C439F6"/>
    <w:rsid w:val="00C445FB"/>
    <w:rsid w:val="00C44B80"/>
    <w:rsid w:val="00C466FA"/>
    <w:rsid w:val="00C47268"/>
    <w:rsid w:val="00C512A6"/>
    <w:rsid w:val="00C512CF"/>
    <w:rsid w:val="00C51A93"/>
    <w:rsid w:val="00C52F96"/>
    <w:rsid w:val="00C53B9E"/>
    <w:rsid w:val="00C53E14"/>
    <w:rsid w:val="00C541D8"/>
    <w:rsid w:val="00C549B5"/>
    <w:rsid w:val="00C56013"/>
    <w:rsid w:val="00C57C8A"/>
    <w:rsid w:val="00C60410"/>
    <w:rsid w:val="00C630A9"/>
    <w:rsid w:val="00C650EE"/>
    <w:rsid w:val="00C651C9"/>
    <w:rsid w:val="00C65F89"/>
    <w:rsid w:val="00C66013"/>
    <w:rsid w:val="00C6769D"/>
    <w:rsid w:val="00C67E5F"/>
    <w:rsid w:val="00C71589"/>
    <w:rsid w:val="00C72F2A"/>
    <w:rsid w:val="00C740FA"/>
    <w:rsid w:val="00C748E3"/>
    <w:rsid w:val="00C75D78"/>
    <w:rsid w:val="00C770D8"/>
    <w:rsid w:val="00C80B3D"/>
    <w:rsid w:val="00C8228C"/>
    <w:rsid w:val="00C82618"/>
    <w:rsid w:val="00C83430"/>
    <w:rsid w:val="00C86A3D"/>
    <w:rsid w:val="00C904C7"/>
    <w:rsid w:val="00C908B3"/>
    <w:rsid w:val="00C91667"/>
    <w:rsid w:val="00C9245A"/>
    <w:rsid w:val="00C93016"/>
    <w:rsid w:val="00C93732"/>
    <w:rsid w:val="00C95A39"/>
    <w:rsid w:val="00C96AE9"/>
    <w:rsid w:val="00C97868"/>
    <w:rsid w:val="00CA0AFA"/>
    <w:rsid w:val="00CA15A7"/>
    <w:rsid w:val="00CA1896"/>
    <w:rsid w:val="00CA1E4E"/>
    <w:rsid w:val="00CA2836"/>
    <w:rsid w:val="00CA2A00"/>
    <w:rsid w:val="00CA2B0C"/>
    <w:rsid w:val="00CA2FA4"/>
    <w:rsid w:val="00CA48DE"/>
    <w:rsid w:val="00CA5F3A"/>
    <w:rsid w:val="00CB08C5"/>
    <w:rsid w:val="00CB0CF8"/>
    <w:rsid w:val="00CB1C72"/>
    <w:rsid w:val="00CB3BFB"/>
    <w:rsid w:val="00CB557C"/>
    <w:rsid w:val="00CB5B28"/>
    <w:rsid w:val="00CB5B9C"/>
    <w:rsid w:val="00CB67CA"/>
    <w:rsid w:val="00CB7065"/>
    <w:rsid w:val="00CB77DD"/>
    <w:rsid w:val="00CC01D7"/>
    <w:rsid w:val="00CC1DFB"/>
    <w:rsid w:val="00CC228D"/>
    <w:rsid w:val="00CC37EB"/>
    <w:rsid w:val="00CC39F3"/>
    <w:rsid w:val="00CC3CD4"/>
    <w:rsid w:val="00CC3D8D"/>
    <w:rsid w:val="00CC3EB1"/>
    <w:rsid w:val="00CC4278"/>
    <w:rsid w:val="00CC6993"/>
    <w:rsid w:val="00CD2F9A"/>
    <w:rsid w:val="00CE0836"/>
    <w:rsid w:val="00CE1058"/>
    <w:rsid w:val="00CE111F"/>
    <w:rsid w:val="00CE1955"/>
    <w:rsid w:val="00CE2168"/>
    <w:rsid w:val="00CE25E9"/>
    <w:rsid w:val="00CE4231"/>
    <w:rsid w:val="00CE4DBE"/>
    <w:rsid w:val="00CE4DCC"/>
    <w:rsid w:val="00CE535D"/>
    <w:rsid w:val="00CE6C4C"/>
    <w:rsid w:val="00CE7190"/>
    <w:rsid w:val="00CF029F"/>
    <w:rsid w:val="00CF0CB8"/>
    <w:rsid w:val="00CF10D7"/>
    <w:rsid w:val="00CF1E1F"/>
    <w:rsid w:val="00CF298F"/>
    <w:rsid w:val="00CF3155"/>
    <w:rsid w:val="00CF3546"/>
    <w:rsid w:val="00CF521C"/>
    <w:rsid w:val="00CF52AA"/>
    <w:rsid w:val="00CF5371"/>
    <w:rsid w:val="00CF5493"/>
    <w:rsid w:val="00CF5A09"/>
    <w:rsid w:val="00CF71AD"/>
    <w:rsid w:val="00D01E77"/>
    <w:rsid w:val="00D02961"/>
    <w:rsid w:val="00D0323A"/>
    <w:rsid w:val="00D0370A"/>
    <w:rsid w:val="00D03C24"/>
    <w:rsid w:val="00D04785"/>
    <w:rsid w:val="00D0559F"/>
    <w:rsid w:val="00D055D5"/>
    <w:rsid w:val="00D0647C"/>
    <w:rsid w:val="00D06F27"/>
    <w:rsid w:val="00D07313"/>
    <w:rsid w:val="00D07532"/>
    <w:rsid w:val="00D077E9"/>
    <w:rsid w:val="00D07EF6"/>
    <w:rsid w:val="00D07F16"/>
    <w:rsid w:val="00D111EC"/>
    <w:rsid w:val="00D11641"/>
    <w:rsid w:val="00D11BFD"/>
    <w:rsid w:val="00D136B2"/>
    <w:rsid w:val="00D14873"/>
    <w:rsid w:val="00D1492F"/>
    <w:rsid w:val="00D14DE6"/>
    <w:rsid w:val="00D16CEA"/>
    <w:rsid w:val="00D17592"/>
    <w:rsid w:val="00D175FC"/>
    <w:rsid w:val="00D21286"/>
    <w:rsid w:val="00D21DCF"/>
    <w:rsid w:val="00D2205A"/>
    <w:rsid w:val="00D2262A"/>
    <w:rsid w:val="00D2299A"/>
    <w:rsid w:val="00D239A7"/>
    <w:rsid w:val="00D23E11"/>
    <w:rsid w:val="00D245F4"/>
    <w:rsid w:val="00D25E3A"/>
    <w:rsid w:val="00D26E4E"/>
    <w:rsid w:val="00D27472"/>
    <w:rsid w:val="00D2749B"/>
    <w:rsid w:val="00D315E2"/>
    <w:rsid w:val="00D34E12"/>
    <w:rsid w:val="00D37496"/>
    <w:rsid w:val="00D4093B"/>
    <w:rsid w:val="00D419C1"/>
    <w:rsid w:val="00D41CC2"/>
    <w:rsid w:val="00D41E06"/>
    <w:rsid w:val="00D42777"/>
    <w:rsid w:val="00D4299C"/>
    <w:rsid w:val="00D42CB7"/>
    <w:rsid w:val="00D43BB8"/>
    <w:rsid w:val="00D446B5"/>
    <w:rsid w:val="00D4498F"/>
    <w:rsid w:val="00D44CF1"/>
    <w:rsid w:val="00D458F4"/>
    <w:rsid w:val="00D461FD"/>
    <w:rsid w:val="00D468FB"/>
    <w:rsid w:val="00D471C7"/>
    <w:rsid w:val="00D47DD1"/>
    <w:rsid w:val="00D505F0"/>
    <w:rsid w:val="00D52B01"/>
    <w:rsid w:val="00D52FF0"/>
    <w:rsid w:val="00D5413D"/>
    <w:rsid w:val="00D5443C"/>
    <w:rsid w:val="00D5443F"/>
    <w:rsid w:val="00D545BC"/>
    <w:rsid w:val="00D553C0"/>
    <w:rsid w:val="00D5561D"/>
    <w:rsid w:val="00D55932"/>
    <w:rsid w:val="00D56003"/>
    <w:rsid w:val="00D570A9"/>
    <w:rsid w:val="00D60E55"/>
    <w:rsid w:val="00D6106E"/>
    <w:rsid w:val="00D61102"/>
    <w:rsid w:val="00D61D29"/>
    <w:rsid w:val="00D62053"/>
    <w:rsid w:val="00D6227A"/>
    <w:rsid w:val="00D6284D"/>
    <w:rsid w:val="00D632EA"/>
    <w:rsid w:val="00D63A8B"/>
    <w:rsid w:val="00D64655"/>
    <w:rsid w:val="00D64A93"/>
    <w:rsid w:val="00D64BBE"/>
    <w:rsid w:val="00D66349"/>
    <w:rsid w:val="00D67081"/>
    <w:rsid w:val="00D6779C"/>
    <w:rsid w:val="00D7061A"/>
    <w:rsid w:val="00D70D02"/>
    <w:rsid w:val="00D70F4B"/>
    <w:rsid w:val="00D715F4"/>
    <w:rsid w:val="00D727F1"/>
    <w:rsid w:val="00D72A95"/>
    <w:rsid w:val="00D72D6A"/>
    <w:rsid w:val="00D73E3E"/>
    <w:rsid w:val="00D74ACD"/>
    <w:rsid w:val="00D74FA9"/>
    <w:rsid w:val="00D76414"/>
    <w:rsid w:val="00D76E67"/>
    <w:rsid w:val="00D770C7"/>
    <w:rsid w:val="00D775B9"/>
    <w:rsid w:val="00D80152"/>
    <w:rsid w:val="00D855CA"/>
    <w:rsid w:val="00D86945"/>
    <w:rsid w:val="00D86DF1"/>
    <w:rsid w:val="00D87725"/>
    <w:rsid w:val="00D8784A"/>
    <w:rsid w:val="00D90290"/>
    <w:rsid w:val="00D905AB"/>
    <w:rsid w:val="00D91078"/>
    <w:rsid w:val="00D91F0F"/>
    <w:rsid w:val="00D92AFF"/>
    <w:rsid w:val="00D94182"/>
    <w:rsid w:val="00D95095"/>
    <w:rsid w:val="00D9571F"/>
    <w:rsid w:val="00D965A3"/>
    <w:rsid w:val="00DA02FB"/>
    <w:rsid w:val="00DA067F"/>
    <w:rsid w:val="00DA4AD0"/>
    <w:rsid w:val="00DA7593"/>
    <w:rsid w:val="00DA7A2D"/>
    <w:rsid w:val="00DB3D25"/>
    <w:rsid w:val="00DB3F77"/>
    <w:rsid w:val="00DB4CFB"/>
    <w:rsid w:val="00DB60F5"/>
    <w:rsid w:val="00DB6D47"/>
    <w:rsid w:val="00DB7026"/>
    <w:rsid w:val="00DB765F"/>
    <w:rsid w:val="00DC1B8E"/>
    <w:rsid w:val="00DC2952"/>
    <w:rsid w:val="00DC39A1"/>
    <w:rsid w:val="00DC49F4"/>
    <w:rsid w:val="00DC4E7D"/>
    <w:rsid w:val="00DC4EA0"/>
    <w:rsid w:val="00DC556C"/>
    <w:rsid w:val="00DC6450"/>
    <w:rsid w:val="00DC6E43"/>
    <w:rsid w:val="00DD13C3"/>
    <w:rsid w:val="00DD152F"/>
    <w:rsid w:val="00DD3164"/>
    <w:rsid w:val="00DD3612"/>
    <w:rsid w:val="00DD38AD"/>
    <w:rsid w:val="00DD43DE"/>
    <w:rsid w:val="00DD4732"/>
    <w:rsid w:val="00DD4B1F"/>
    <w:rsid w:val="00DD580E"/>
    <w:rsid w:val="00DD74F9"/>
    <w:rsid w:val="00DE020E"/>
    <w:rsid w:val="00DE1044"/>
    <w:rsid w:val="00DE213F"/>
    <w:rsid w:val="00DE243B"/>
    <w:rsid w:val="00DE2D27"/>
    <w:rsid w:val="00DE339F"/>
    <w:rsid w:val="00DE5B77"/>
    <w:rsid w:val="00DE5C74"/>
    <w:rsid w:val="00DE5CDC"/>
    <w:rsid w:val="00DE6FFA"/>
    <w:rsid w:val="00DE77BF"/>
    <w:rsid w:val="00DF00C9"/>
    <w:rsid w:val="00DF027C"/>
    <w:rsid w:val="00DF052E"/>
    <w:rsid w:val="00DF2004"/>
    <w:rsid w:val="00DF31C8"/>
    <w:rsid w:val="00DF3B23"/>
    <w:rsid w:val="00DF3D97"/>
    <w:rsid w:val="00DF5664"/>
    <w:rsid w:val="00DF6CBA"/>
    <w:rsid w:val="00DF7075"/>
    <w:rsid w:val="00DF7C34"/>
    <w:rsid w:val="00E00A32"/>
    <w:rsid w:val="00E0127B"/>
    <w:rsid w:val="00E0191F"/>
    <w:rsid w:val="00E01F14"/>
    <w:rsid w:val="00E03B2C"/>
    <w:rsid w:val="00E03B75"/>
    <w:rsid w:val="00E0480B"/>
    <w:rsid w:val="00E06D53"/>
    <w:rsid w:val="00E07631"/>
    <w:rsid w:val="00E07BA6"/>
    <w:rsid w:val="00E07DE7"/>
    <w:rsid w:val="00E07E12"/>
    <w:rsid w:val="00E07FF6"/>
    <w:rsid w:val="00E116B3"/>
    <w:rsid w:val="00E12287"/>
    <w:rsid w:val="00E128E1"/>
    <w:rsid w:val="00E12C1F"/>
    <w:rsid w:val="00E12EB6"/>
    <w:rsid w:val="00E14204"/>
    <w:rsid w:val="00E14D6F"/>
    <w:rsid w:val="00E1646A"/>
    <w:rsid w:val="00E166AC"/>
    <w:rsid w:val="00E20160"/>
    <w:rsid w:val="00E22ACD"/>
    <w:rsid w:val="00E22C70"/>
    <w:rsid w:val="00E233AF"/>
    <w:rsid w:val="00E241BA"/>
    <w:rsid w:val="00E24826"/>
    <w:rsid w:val="00E249AE"/>
    <w:rsid w:val="00E26D75"/>
    <w:rsid w:val="00E27B42"/>
    <w:rsid w:val="00E27F8D"/>
    <w:rsid w:val="00E27FCB"/>
    <w:rsid w:val="00E3035D"/>
    <w:rsid w:val="00E31108"/>
    <w:rsid w:val="00E321D0"/>
    <w:rsid w:val="00E34048"/>
    <w:rsid w:val="00E35727"/>
    <w:rsid w:val="00E35BFF"/>
    <w:rsid w:val="00E3666B"/>
    <w:rsid w:val="00E36E4D"/>
    <w:rsid w:val="00E3713D"/>
    <w:rsid w:val="00E37F30"/>
    <w:rsid w:val="00E40142"/>
    <w:rsid w:val="00E42AF0"/>
    <w:rsid w:val="00E43449"/>
    <w:rsid w:val="00E465E5"/>
    <w:rsid w:val="00E46D37"/>
    <w:rsid w:val="00E476E5"/>
    <w:rsid w:val="00E50204"/>
    <w:rsid w:val="00E50EC5"/>
    <w:rsid w:val="00E51AB6"/>
    <w:rsid w:val="00E567CA"/>
    <w:rsid w:val="00E620B0"/>
    <w:rsid w:val="00E62239"/>
    <w:rsid w:val="00E6279D"/>
    <w:rsid w:val="00E63E4B"/>
    <w:rsid w:val="00E65B39"/>
    <w:rsid w:val="00E70D0D"/>
    <w:rsid w:val="00E7172A"/>
    <w:rsid w:val="00E735C7"/>
    <w:rsid w:val="00E74741"/>
    <w:rsid w:val="00E7597F"/>
    <w:rsid w:val="00E767F3"/>
    <w:rsid w:val="00E777F2"/>
    <w:rsid w:val="00E77AB8"/>
    <w:rsid w:val="00E804B3"/>
    <w:rsid w:val="00E808E7"/>
    <w:rsid w:val="00E81B08"/>
    <w:rsid w:val="00E81B40"/>
    <w:rsid w:val="00E81BAC"/>
    <w:rsid w:val="00E83488"/>
    <w:rsid w:val="00E8387B"/>
    <w:rsid w:val="00E841E0"/>
    <w:rsid w:val="00E866A2"/>
    <w:rsid w:val="00E86787"/>
    <w:rsid w:val="00E86C86"/>
    <w:rsid w:val="00E9026B"/>
    <w:rsid w:val="00E91B5D"/>
    <w:rsid w:val="00E91E11"/>
    <w:rsid w:val="00E928CB"/>
    <w:rsid w:val="00E92D67"/>
    <w:rsid w:val="00E93D79"/>
    <w:rsid w:val="00E97202"/>
    <w:rsid w:val="00E97284"/>
    <w:rsid w:val="00E97A11"/>
    <w:rsid w:val="00E97C96"/>
    <w:rsid w:val="00EA1FE0"/>
    <w:rsid w:val="00EA2468"/>
    <w:rsid w:val="00EA3045"/>
    <w:rsid w:val="00EA42AF"/>
    <w:rsid w:val="00EA4C41"/>
    <w:rsid w:val="00EA794D"/>
    <w:rsid w:val="00EB1655"/>
    <w:rsid w:val="00EB1D4F"/>
    <w:rsid w:val="00EB3DA2"/>
    <w:rsid w:val="00EB60FA"/>
    <w:rsid w:val="00EB6C90"/>
    <w:rsid w:val="00EB6E5D"/>
    <w:rsid w:val="00EB7190"/>
    <w:rsid w:val="00EC11EB"/>
    <w:rsid w:val="00EC4B6E"/>
    <w:rsid w:val="00EC5216"/>
    <w:rsid w:val="00ED09E9"/>
    <w:rsid w:val="00ED12C7"/>
    <w:rsid w:val="00ED1CD4"/>
    <w:rsid w:val="00ED2F81"/>
    <w:rsid w:val="00ED3299"/>
    <w:rsid w:val="00ED3EE2"/>
    <w:rsid w:val="00ED4C09"/>
    <w:rsid w:val="00ED4ED5"/>
    <w:rsid w:val="00ED6248"/>
    <w:rsid w:val="00ED63B3"/>
    <w:rsid w:val="00ED652D"/>
    <w:rsid w:val="00ED67CF"/>
    <w:rsid w:val="00ED6A93"/>
    <w:rsid w:val="00ED7571"/>
    <w:rsid w:val="00EE3BAA"/>
    <w:rsid w:val="00EE4A09"/>
    <w:rsid w:val="00EE6A02"/>
    <w:rsid w:val="00EE6C88"/>
    <w:rsid w:val="00EE70AF"/>
    <w:rsid w:val="00EE7326"/>
    <w:rsid w:val="00EE7E68"/>
    <w:rsid w:val="00EF03D0"/>
    <w:rsid w:val="00EF153F"/>
    <w:rsid w:val="00EF1ACF"/>
    <w:rsid w:val="00EF24AB"/>
    <w:rsid w:val="00EF2BE8"/>
    <w:rsid w:val="00EF555B"/>
    <w:rsid w:val="00EF561D"/>
    <w:rsid w:val="00EF5C58"/>
    <w:rsid w:val="00EF6E37"/>
    <w:rsid w:val="00F00002"/>
    <w:rsid w:val="00F01BC2"/>
    <w:rsid w:val="00F02002"/>
    <w:rsid w:val="00F020D9"/>
    <w:rsid w:val="00F027BB"/>
    <w:rsid w:val="00F032DF"/>
    <w:rsid w:val="00F034E6"/>
    <w:rsid w:val="00F03864"/>
    <w:rsid w:val="00F04C14"/>
    <w:rsid w:val="00F05E3F"/>
    <w:rsid w:val="00F06849"/>
    <w:rsid w:val="00F06C1B"/>
    <w:rsid w:val="00F0797B"/>
    <w:rsid w:val="00F07AD2"/>
    <w:rsid w:val="00F10EB2"/>
    <w:rsid w:val="00F10EEB"/>
    <w:rsid w:val="00F11A3C"/>
    <w:rsid w:val="00F11DCF"/>
    <w:rsid w:val="00F1268B"/>
    <w:rsid w:val="00F12E71"/>
    <w:rsid w:val="00F1347B"/>
    <w:rsid w:val="00F13A49"/>
    <w:rsid w:val="00F145FB"/>
    <w:rsid w:val="00F162EA"/>
    <w:rsid w:val="00F16942"/>
    <w:rsid w:val="00F17035"/>
    <w:rsid w:val="00F178AC"/>
    <w:rsid w:val="00F200A7"/>
    <w:rsid w:val="00F2037F"/>
    <w:rsid w:val="00F21571"/>
    <w:rsid w:val="00F219DA"/>
    <w:rsid w:val="00F227F6"/>
    <w:rsid w:val="00F254A4"/>
    <w:rsid w:val="00F25972"/>
    <w:rsid w:val="00F26908"/>
    <w:rsid w:val="00F26F32"/>
    <w:rsid w:val="00F270EA"/>
    <w:rsid w:val="00F27167"/>
    <w:rsid w:val="00F3024A"/>
    <w:rsid w:val="00F3174B"/>
    <w:rsid w:val="00F33452"/>
    <w:rsid w:val="00F335E6"/>
    <w:rsid w:val="00F34AE0"/>
    <w:rsid w:val="00F35FE6"/>
    <w:rsid w:val="00F3734D"/>
    <w:rsid w:val="00F379E8"/>
    <w:rsid w:val="00F409F4"/>
    <w:rsid w:val="00F433FD"/>
    <w:rsid w:val="00F44B1A"/>
    <w:rsid w:val="00F45420"/>
    <w:rsid w:val="00F4589B"/>
    <w:rsid w:val="00F46791"/>
    <w:rsid w:val="00F467AB"/>
    <w:rsid w:val="00F478B9"/>
    <w:rsid w:val="00F47FB4"/>
    <w:rsid w:val="00F50192"/>
    <w:rsid w:val="00F52D27"/>
    <w:rsid w:val="00F52EFB"/>
    <w:rsid w:val="00F53A7F"/>
    <w:rsid w:val="00F53CB3"/>
    <w:rsid w:val="00F5464E"/>
    <w:rsid w:val="00F54C4C"/>
    <w:rsid w:val="00F54D41"/>
    <w:rsid w:val="00F566B4"/>
    <w:rsid w:val="00F61EFE"/>
    <w:rsid w:val="00F630B5"/>
    <w:rsid w:val="00F66462"/>
    <w:rsid w:val="00F66533"/>
    <w:rsid w:val="00F66F74"/>
    <w:rsid w:val="00F67352"/>
    <w:rsid w:val="00F67CA3"/>
    <w:rsid w:val="00F705EA"/>
    <w:rsid w:val="00F70B9D"/>
    <w:rsid w:val="00F70FFC"/>
    <w:rsid w:val="00F733E4"/>
    <w:rsid w:val="00F736FD"/>
    <w:rsid w:val="00F739B6"/>
    <w:rsid w:val="00F73AEA"/>
    <w:rsid w:val="00F7434B"/>
    <w:rsid w:val="00F74FF4"/>
    <w:rsid w:val="00F750B5"/>
    <w:rsid w:val="00F81794"/>
    <w:rsid w:val="00F82973"/>
    <w:rsid w:val="00F83527"/>
    <w:rsid w:val="00F90DE3"/>
    <w:rsid w:val="00F977B3"/>
    <w:rsid w:val="00FA1C84"/>
    <w:rsid w:val="00FA356B"/>
    <w:rsid w:val="00FA3966"/>
    <w:rsid w:val="00FA39CE"/>
    <w:rsid w:val="00FA7071"/>
    <w:rsid w:val="00FB061C"/>
    <w:rsid w:val="00FB39C0"/>
    <w:rsid w:val="00FB3C40"/>
    <w:rsid w:val="00FB6241"/>
    <w:rsid w:val="00FB74A3"/>
    <w:rsid w:val="00FB7CC3"/>
    <w:rsid w:val="00FC11EC"/>
    <w:rsid w:val="00FC2D2D"/>
    <w:rsid w:val="00FC3F39"/>
    <w:rsid w:val="00FC4596"/>
    <w:rsid w:val="00FC500A"/>
    <w:rsid w:val="00FD2419"/>
    <w:rsid w:val="00FD26E6"/>
    <w:rsid w:val="00FD54DB"/>
    <w:rsid w:val="00FD583F"/>
    <w:rsid w:val="00FD6B7D"/>
    <w:rsid w:val="00FD7488"/>
    <w:rsid w:val="00FE030D"/>
    <w:rsid w:val="00FE0781"/>
    <w:rsid w:val="00FE165F"/>
    <w:rsid w:val="00FE1F93"/>
    <w:rsid w:val="00FE336A"/>
    <w:rsid w:val="00FE3FD7"/>
    <w:rsid w:val="00FE70C8"/>
    <w:rsid w:val="00FE7211"/>
    <w:rsid w:val="00FE7797"/>
    <w:rsid w:val="00FE7AA1"/>
    <w:rsid w:val="00FF16B4"/>
    <w:rsid w:val="00FF49FD"/>
    <w:rsid w:val="00FF4F45"/>
    <w:rsid w:val="00FF5115"/>
    <w:rsid w:val="00FF6730"/>
    <w:rsid w:val="00FF67A4"/>
    <w:rsid w:val="00FF7D89"/>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D5BA277"/>
  <w15:docId w15:val="{3BF40C1A-6072-48F4-98B2-397CC00E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4" w:qFormat="1"/>
    <w:lsdException w:name="heading 3" w:semiHidden="1" w:uiPriority="5" w:unhideWhenUsed="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15D"/>
    <w:pPr>
      <w:spacing w:after="0"/>
    </w:pPr>
    <w:rPr>
      <w:rFonts w:eastAsiaTheme="minorEastAsia"/>
      <w:b/>
      <w:color w:val="082A75" w:themeColor="text2"/>
      <w:sz w:val="28"/>
      <w:szCs w:val="22"/>
    </w:rPr>
  </w:style>
  <w:style w:type="paragraph" w:styleId="Heading1">
    <w:name w:val="heading 1"/>
    <w:basedOn w:val="Normal"/>
    <w:link w:val="Heading1Char"/>
    <w:uiPriority w:val="9"/>
    <w:qFormat/>
    <w:rsid w:val="00270D13"/>
    <w:pPr>
      <w:keepNext/>
      <w:spacing w:before="360" w:line="240" w:lineRule="auto"/>
      <w:outlineLvl w:val="0"/>
    </w:pPr>
    <w:rPr>
      <w:rFonts w:ascii="Calibri" w:eastAsiaTheme="majorEastAsia" w:hAnsi="Calibri" w:cstheme="majorBidi"/>
      <w:kern w:val="28"/>
      <w:sz w:val="26"/>
      <w:szCs w:val="32"/>
      <w:lang w:val="en-GB"/>
    </w:rPr>
  </w:style>
  <w:style w:type="paragraph" w:styleId="Heading2">
    <w:name w:val="heading 2"/>
    <w:basedOn w:val="Heading1"/>
    <w:next w:val="Normal"/>
    <w:link w:val="Heading2Char"/>
    <w:uiPriority w:val="4"/>
    <w:qFormat/>
    <w:rsid w:val="00DE339F"/>
    <w:pPr>
      <w:spacing w:before="240"/>
      <w:outlineLvl w:val="1"/>
    </w:pPr>
    <w:rPr>
      <w:i/>
      <w:iCs/>
      <w:sz w:val="22"/>
      <w:szCs w:val="28"/>
    </w:rPr>
  </w:style>
  <w:style w:type="paragraph" w:styleId="Heading3">
    <w:name w:val="heading 3"/>
    <w:basedOn w:val="Heading2"/>
    <w:next w:val="Normal"/>
    <w:link w:val="Heading3Char"/>
    <w:uiPriority w:val="5"/>
    <w:unhideWhenUsed/>
    <w:rsid w:val="00BE0258"/>
    <w:pPr>
      <w:outlineLvl w:val="2"/>
    </w:pPr>
    <w:rPr>
      <w:smallCaps/>
    </w:rPr>
  </w:style>
  <w:style w:type="paragraph" w:styleId="Heading4">
    <w:name w:val="heading 4"/>
    <w:basedOn w:val="Normal"/>
    <w:next w:val="Normal"/>
    <w:link w:val="Heading4Char"/>
    <w:uiPriority w:val="1"/>
    <w:semiHidden/>
    <w:unhideWhenUsed/>
    <w:rsid w:val="006970CD"/>
    <w:pPr>
      <w:keepNext/>
      <w:keepLines/>
      <w:numPr>
        <w:ilvl w:val="3"/>
        <w:numId w:val="3"/>
      </w:numPr>
      <w:spacing w:before="40"/>
      <w:outlineLvl w:val="3"/>
    </w:pPr>
    <w:rPr>
      <w:rFonts w:asciiTheme="majorHAnsi" w:eastAsiaTheme="majorEastAsia" w:hAnsiTheme="majorHAnsi" w:cstheme="majorBidi"/>
      <w:i/>
      <w:iCs/>
      <w:color w:val="013A57" w:themeColor="accent1" w:themeShade="BF"/>
    </w:rPr>
  </w:style>
  <w:style w:type="paragraph" w:styleId="Heading5">
    <w:name w:val="heading 5"/>
    <w:basedOn w:val="Normal"/>
    <w:next w:val="Normal"/>
    <w:link w:val="Heading5Char"/>
    <w:uiPriority w:val="1"/>
    <w:semiHidden/>
    <w:unhideWhenUsed/>
    <w:qFormat/>
    <w:rsid w:val="006970CD"/>
    <w:pPr>
      <w:keepNext/>
      <w:keepLines/>
      <w:numPr>
        <w:ilvl w:val="4"/>
        <w:numId w:val="3"/>
      </w:numPr>
      <w:spacing w:before="40"/>
      <w:outlineLvl w:val="4"/>
    </w:pPr>
    <w:rPr>
      <w:rFonts w:asciiTheme="majorHAnsi" w:eastAsiaTheme="majorEastAsia" w:hAnsiTheme="majorHAnsi" w:cstheme="majorBidi"/>
      <w:color w:val="013A57" w:themeColor="accent1" w:themeShade="BF"/>
    </w:rPr>
  </w:style>
  <w:style w:type="paragraph" w:styleId="Heading6">
    <w:name w:val="heading 6"/>
    <w:basedOn w:val="Normal"/>
    <w:next w:val="Normal"/>
    <w:link w:val="Heading6Char"/>
    <w:uiPriority w:val="1"/>
    <w:semiHidden/>
    <w:unhideWhenUsed/>
    <w:qFormat/>
    <w:rsid w:val="006970CD"/>
    <w:pPr>
      <w:keepNext/>
      <w:keepLines/>
      <w:numPr>
        <w:ilvl w:val="5"/>
        <w:numId w:val="3"/>
      </w:numPr>
      <w:spacing w:before="40"/>
      <w:outlineLvl w:val="5"/>
    </w:pPr>
    <w:rPr>
      <w:rFonts w:asciiTheme="majorHAnsi" w:eastAsiaTheme="majorEastAsia" w:hAnsiTheme="majorHAnsi" w:cstheme="majorBidi"/>
      <w:color w:val="012639" w:themeColor="accent1" w:themeShade="7F"/>
    </w:rPr>
  </w:style>
  <w:style w:type="paragraph" w:styleId="Heading7">
    <w:name w:val="heading 7"/>
    <w:basedOn w:val="Normal"/>
    <w:next w:val="Normal"/>
    <w:link w:val="Heading7Char"/>
    <w:uiPriority w:val="1"/>
    <w:semiHidden/>
    <w:unhideWhenUsed/>
    <w:qFormat/>
    <w:rsid w:val="006970CD"/>
    <w:pPr>
      <w:keepNext/>
      <w:keepLines/>
      <w:numPr>
        <w:ilvl w:val="6"/>
        <w:numId w:val="3"/>
      </w:numPr>
      <w:spacing w:before="40"/>
      <w:outlineLvl w:val="6"/>
    </w:pPr>
    <w:rPr>
      <w:rFonts w:asciiTheme="majorHAnsi" w:eastAsiaTheme="majorEastAsia" w:hAnsiTheme="majorHAnsi" w:cstheme="majorBidi"/>
      <w:i/>
      <w:iCs/>
      <w:color w:val="012639" w:themeColor="accent1" w:themeShade="7F"/>
    </w:rPr>
  </w:style>
  <w:style w:type="paragraph" w:styleId="Heading8">
    <w:name w:val="heading 8"/>
    <w:basedOn w:val="Normal"/>
    <w:next w:val="Normal"/>
    <w:link w:val="Heading8Char"/>
    <w:uiPriority w:val="1"/>
    <w:semiHidden/>
    <w:unhideWhenUsed/>
    <w:qFormat/>
    <w:rsid w:val="006970CD"/>
    <w:pPr>
      <w:keepNext/>
      <w:keepLines/>
      <w:numPr>
        <w:ilvl w:val="7"/>
        <w:numId w:val="3"/>
      </w:numPr>
      <w:spacing w:before="40"/>
      <w:outlineLvl w:val="7"/>
    </w:pPr>
    <w:rPr>
      <w:rFonts w:asciiTheme="majorHAnsi" w:eastAsiaTheme="majorEastAsia" w:hAnsiTheme="majorHAnsi" w:cstheme="majorBidi"/>
      <w:color w:val="221D5D" w:themeColor="text1" w:themeTint="D8"/>
      <w:sz w:val="21"/>
      <w:szCs w:val="21"/>
    </w:rPr>
  </w:style>
  <w:style w:type="paragraph" w:styleId="Heading9">
    <w:name w:val="heading 9"/>
    <w:basedOn w:val="Normal"/>
    <w:next w:val="Normal"/>
    <w:link w:val="Heading9Char"/>
    <w:uiPriority w:val="1"/>
    <w:semiHidden/>
    <w:unhideWhenUsed/>
    <w:qFormat/>
    <w:rsid w:val="006970CD"/>
    <w:pPr>
      <w:keepNext/>
      <w:keepLines/>
      <w:numPr>
        <w:ilvl w:val="8"/>
        <w:numId w:val="3"/>
      </w:numPr>
      <w:spacing w:before="40"/>
      <w:outlineLvl w:val="8"/>
    </w:pPr>
    <w:rPr>
      <w:rFonts w:asciiTheme="majorHAnsi" w:eastAsiaTheme="majorEastAsia" w:hAnsiTheme="majorHAnsi" w:cstheme="majorBidi"/>
      <w:i/>
      <w:iCs/>
      <w:color w:val="221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rsid w:val="00421811"/>
    <w:pPr>
      <w:spacing w:before="120" w:line="240" w:lineRule="auto"/>
    </w:pPr>
    <w:rPr>
      <w:rFonts w:ascii="Calibri" w:eastAsiaTheme="majorEastAsia" w:hAnsi="Calibri" w:cstheme="majorBidi"/>
      <w:bCs/>
      <w:sz w:val="48"/>
      <w:szCs w:val="52"/>
    </w:rPr>
  </w:style>
  <w:style w:type="character" w:customStyle="1" w:styleId="TitleChar">
    <w:name w:val="Title Char"/>
    <w:basedOn w:val="DefaultParagraphFont"/>
    <w:link w:val="Title"/>
    <w:uiPriority w:val="1"/>
    <w:rsid w:val="00421811"/>
    <w:rPr>
      <w:rFonts w:ascii="Calibri" w:eastAsiaTheme="majorEastAsia" w:hAnsi="Calibri" w:cstheme="majorBidi"/>
      <w:b/>
      <w:bCs/>
      <w:color w:val="082A75" w:themeColor="text2"/>
      <w:sz w:val="48"/>
      <w:szCs w:val="52"/>
    </w:rPr>
  </w:style>
  <w:style w:type="paragraph" w:styleId="Subtitle">
    <w:name w:val="Subtitle"/>
    <w:basedOn w:val="Content"/>
    <w:link w:val="SubtitleChar"/>
    <w:uiPriority w:val="2"/>
    <w:qFormat/>
    <w:rsid w:val="00621CA7"/>
    <w:pPr>
      <w:keepNext/>
      <w:spacing w:before="360"/>
    </w:pPr>
    <w:rPr>
      <w:b/>
    </w:rPr>
  </w:style>
  <w:style w:type="character" w:customStyle="1" w:styleId="SubtitleChar">
    <w:name w:val="Subtitle Char"/>
    <w:basedOn w:val="DefaultParagraphFont"/>
    <w:link w:val="Subtitle"/>
    <w:uiPriority w:val="2"/>
    <w:rsid w:val="00621CA7"/>
    <w:rPr>
      <w:rFonts w:eastAsiaTheme="minorEastAsia"/>
      <w:b/>
      <w:szCs w:val="22"/>
      <w:lang w:val="en-GB"/>
    </w:rPr>
  </w:style>
  <w:style w:type="character" w:customStyle="1" w:styleId="Heading1Char">
    <w:name w:val="Heading 1 Char"/>
    <w:basedOn w:val="DefaultParagraphFont"/>
    <w:link w:val="Heading1"/>
    <w:uiPriority w:val="9"/>
    <w:rsid w:val="00270D13"/>
    <w:rPr>
      <w:rFonts w:ascii="Calibri" w:eastAsiaTheme="majorEastAsia" w:hAnsi="Calibri" w:cstheme="majorBidi"/>
      <w:b/>
      <w:color w:val="082A75" w:themeColor="text2"/>
      <w:kern w:val="28"/>
      <w:sz w:val="26"/>
      <w:szCs w:val="32"/>
      <w:lang w:val="en-GB"/>
    </w:rPr>
  </w:style>
  <w:style w:type="paragraph" w:styleId="Header">
    <w:name w:val="header"/>
    <w:basedOn w:val="Normal"/>
    <w:link w:val="HeaderChar"/>
    <w:uiPriority w:val="8"/>
    <w:unhideWhenUsed/>
    <w:rsid w:val="000400A7"/>
    <w:rPr>
      <w:rFonts w:ascii="Calibri" w:hAnsi="Calibri" w:cs="Calibri"/>
      <w:smallCaps/>
    </w:rPr>
  </w:style>
  <w:style w:type="character" w:customStyle="1" w:styleId="HeaderChar">
    <w:name w:val="Header Char"/>
    <w:basedOn w:val="DefaultParagraphFont"/>
    <w:link w:val="Header"/>
    <w:uiPriority w:val="8"/>
    <w:rsid w:val="000400A7"/>
    <w:rPr>
      <w:rFonts w:ascii="Calibri" w:eastAsiaTheme="minorEastAsia" w:hAnsi="Calibri" w:cs="Calibri"/>
      <w:b/>
      <w:smallCaps/>
      <w:color w:val="082A75" w:themeColor="text2"/>
      <w:sz w:val="28"/>
      <w:szCs w:val="22"/>
    </w:rPr>
  </w:style>
  <w:style w:type="paragraph" w:styleId="Footer">
    <w:name w:val="footer"/>
    <w:basedOn w:val="Normal"/>
    <w:link w:val="FooterChar"/>
    <w:uiPriority w:val="99"/>
    <w:unhideWhenUsed/>
    <w:rsid w:val="00AC3875"/>
    <w:pPr>
      <w:tabs>
        <w:tab w:val="right" w:pos="9639"/>
      </w:tabs>
      <w:spacing w:line="240" w:lineRule="auto"/>
    </w:pPr>
    <w:rPr>
      <w:color w:val="2E287F" w:themeColor="text1" w:themeTint="BF"/>
      <w:sz w:val="22"/>
      <w:szCs w:val="24"/>
      <w:lang w:val="en-GB"/>
    </w:rPr>
  </w:style>
  <w:style w:type="character" w:customStyle="1" w:styleId="FooterChar">
    <w:name w:val="Footer Char"/>
    <w:basedOn w:val="DefaultParagraphFont"/>
    <w:link w:val="Footer"/>
    <w:uiPriority w:val="99"/>
    <w:rsid w:val="00AC3875"/>
    <w:rPr>
      <w:rFonts w:eastAsiaTheme="minorEastAsia"/>
      <w:b/>
      <w:color w:val="2E287F" w:themeColor="text1" w:themeTint="BF"/>
      <w:sz w:val="22"/>
      <w:lang w:val="en-GB"/>
    </w:rPr>
  </w:style>
  <w:style w:type="paragraph" w:customStyle="1" w:styleId="Name">
    <w:name w:val="Name"/>
    <w:basedOn w:val="Normal"/>
    <w:uiPriority w:val="3"/>
    <w:rsid w:val="00B231E5"/>
    <w:pPr>
      <w:spacing w:line="240" w:lineRule="auto"/>
      <w:jc w:val="right"/>
    </w:pPr>
  </w:style>
  <w:style w:type="character" w:customStyle="1" w:styleId="Heading2Char">
    <w:name w:val="Heading 2 Char"/>
    <w:basedOn w:val="DefaultParagraphFont"/>
    <w:link w:val="Heading2"/>
    <w:uiPriority w:val="4"/>
    <w:rsid w:val="00DE339F"/>
    <w:rPr>
      <w:rFonts w:ascii="Calibri" w:eastAsiaTheme="majorEastAsia" w:hAnsi="Calibri" w:cstheme="majorBidi"/>
      <w:b/>
      <w:i/>
      <w:iCs/>
      <w:color w:val="082A75" w:themeColor="text2"/>
      <w:kern w:val="28"/>
      <w:sz w:val="22"/>
      <w:szCs w:val="28"/>
      <w:lang w:val="en-GB"/>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270D13"/>
    <w:pPr>
      <w:spacing w:before="180" w:line="240" w:lineRule="auto"/>
    </w:pPr>
    <w:rPr>
      <w:b w:val="0"/>
      <w:color w:val="auto"/>
      <w:sz w:val="22"/>
      <w:lang w:val="en-GB"/>
    </w:rPr>
  </w:style>
  <w:style w:type="paragraph" w:customStyle="1" w:styleId="EmphasisText">
    <w:name w:val="Emphasis Text"/>
    <w:basedOn w:val="Normal"/>
    <w:link w:val="EmphasisTextChar"/>
    <w:rsid w:val="00DF027C"/>
  </w:style>
  <w:style w:type="character" w:customStyle="1" w:styleId="ContentChar">
    <w:name w:val="Content Char"/>
    <w:basedOn w:val="DefaultParagraphFont"/>
    <w:link w:val="Content"/>
    <w:rsid w:val="00270D13"/>
    <w:rPr>
      <w:rFonts w:eastAsiaTheme="minorEastAsia"/>
      <w:sz w:val="22"/>
      <w:szCs w:val="22"/>
      <w:lang w:val="en-GB"/>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BodyText">
    <w:name w:val="Body Text"/>
    <w:basedOn w:val="Normal"/>
    <w:link w:val="BodyTextChar"/>
    <w:uiPriority w:val="99"/>
    <w:unhideWhenUsed/>
    <w:rsid w:val="006550FC"/>
    <w:pPr>
      <w:spacing w:before="220" w:line="240" w:lineRule="auto"/>
      <w:jc w:val="both"/>
    </w:pPr>
    <w:rPr>
      <w:rFonts w:eastAsiaTheme="minorHAnsi"/>
      <w:b w:val="0"/>
      <w:color w:val="auto"/>
      <w:sz w:val="22"/>
      <w:lang w:val="en-MY"/>
    </w:rPr>
  </w:style>
  <w:style w:type="character" w:customStyle="1" w:styleId="BodyTextChar">
    <w:name w:val="Body Text Char"/>
    <w:basedOn w:val="DefaultParagraphFont"/>
    <w:link w:val="BodyText"/>
    <w:uiPriority w:val="99"/>
    <w:rsid w:val="006550FC"/>
    <w:rPr>
      <w:sz w:val="22"/>
      <w:szCs w:val="22"/>
      <w:lang w:val="en-MY"/>
    </w:rPr>
  </w:style>
  <w:style w:type="paragraph" w:styleId="ListNumber">
    <w:name w:val="List Number"/>
    <w:basedOn w:val="Normal"/>
    <w:uiPriority w:val="99"/>
    <w:unhideWhenUsed/>
    <w:qFormat/>
    <w:rsid w:val="007B2126"/>
    <w:pPr>
      <w:numPr>
        <w:numId w:val="1"/>
      </w:numPr>
      <w:tabs>
        <w:tab w:val="clear" w:pos="360"/>
        <w:tab w:val="num" w:pos="1134"/>
      </w:tabs>
      <w:spacing w:before="120" w:line="240" w:lineRule="auto"/>
      <w:ind w:left="681" w:hanging="397"/>
    </w:pPr>
    <w:rPr>
      <w:rFonts w:eastAsiaTheme="minorHAnsi"/>
      <w:b w:val="0"/>
      <w:color w:val="auto"/>
      <w:sz w:val="22"/>
      <w:lang w:val="en-MY"/>
    </w:rPr>
  </w:style>
  <w:style w:type="paragraph" w:styleId="BodyTextFirstIndent">
    <w:name w:val="Body Text First Indent"/>
    <w:basedOn w:val="BodyText"/>
    <w:link w:val="BodyTextFirstIndentChar"/>
    <w:uiPriority w:val="99"/>
    <w:unhideWhenUsed/>
    <w:rsid w:val="006550FC"/>
    <w:pPr>
      <w:ind w:left="567"/>
    </w:pPr>
  </w:style>
  <w:style w:type="character" w:customStyle="1" w:styleId="BodyTextFirstIndentChar">
    <w:name w:val="Body Text First Indent Char"/>
    <w:basedOn w:val="BodyTextChar"/>
    <w:link w:val="BodyTextFirstIndent"/>
    <w:uiPriority w:val="99"/>
    <w:rsid w:val="006550FC"/>
    <w:rPr>
      <w:sz w:val="22"/>
      <w:szCs w:val="22"/>
      <w:lang w:val="en-MY"/>
    </w:rPr>
  </w:style>
  <w:style w:type="paragraph" w:styleId="ListNumber2">
    <w:name w:val="List Number 2"/>
    <w:basedOn w:val="ListNumber"/>
    <w:uiPriority w:val="99"/>
    <w:unhideWhenUsed/>
    <w:qFormat/>
    <w:rsid w:val="00D61102"/>
    <w:pPr>
      <w:numPr>
        <w:numId w:val="4"/>
      </w:numPr>
    </w:pPr>
    <w:rPr>
      <w:sz w:val="20"/>
      <w:szCs w:val="20"/>
    </w:rPr>
  </w:style>
  <w:style w:type="paragraph" w:styleId="TOCHeading">
    <w:name w:val="TOC Heading"/>
    <w:basedOn w:val="Heading1"/>
    <w:next w:val="Normal"/>
    <w:uiPriority w:val="39"/>
    <w:unhideWhenUsed/>
    <w:rsid w:val="006C0694"/>
    <w:pPr>
      <w:keepLines/>
      <w:spacing w:line="259" w:lineRule="auto"/>
      <w:outlineLvl w:val="9"/>
    </w:pPr>
    <w:rPr>
      <w:caps/>
      <w:color w:val="013A57" w:themeColor="accent1" w:themeShade="BF"/>
      <w:kern w:val="0"/>
    </w:rPr>
  </w:style>
  <w:style w:type="paragraph" w:styleId="TOC1">
    <w:name w:val="toc 1"/>
    <w:basedOn w:val="Normal"/>
    <w:next w:val="Normal"/>
    <w:autoRedefine/>
    <w:uiPriority w:val="39"/>
    <w:unhideWhenUsed/>
    <w:rsid w:val="002720F3"/>
    <w:pPr>
      <w:tabs>
        <w:tab w:val="right" w:leader="dot" w:pos="9639"/>
      </w:tabs>
      <w:spacing w:before="120" w:line="240" w:lineRule="auto"/>
    </w:pPr>
    <w:rPr>
      <w:rFonts w:cstheme="minorHAnsi"/>
      <w:b w:val="0"/>
      <w:bCs/>
      <w:caps/>
      <w:sz w:val="20"/>
      <w:szCs w:val="20"/>
    </w:rPr>
  </w:style>
  <w:style w:type="character" w:styleId="Hyperlink">
    <w:name w:val="Hyperlink"/>
    <w:basedOn w:val="DefaultParagraphFont"/>
    <w:uiPriority w:val="99"/>
    <w:unhideWhenUsed/>
    <w:rsid w:val="006B2916"/>
    <w:rPr>
      <w:color w:val="3592CF" w:themeColor="hyperlink"/>
      <w:u w:val="single"/>
    </w:rPr>
  </w:style>
  <w:style w:type="paragraph" w:styleId="ListBullet">
    <w:name w:val="List Bullet"/>
    <w:basedOn w:val="ListBullet2"/>
    <w:uiPriority w:val="99"/>
    <w:unhideWhenUsed/>
    <w:qFormat/>
    <w:rsid w:val="00B55DDF"/>
    <w:pPr>
      <w:tabs>
        <w:tab w:val="num" w:pos="643"/>
      </w:tabs>
      <w:spacing w:before="80"/>
      <w:ind w:left="643"/>
    </w:pPr>
  </w:style>
  <w:style w:type="paragraph" w:styleId="ListBullet2">
    <w:name w:val="List Bullet 2"/>
    <w:basedOn w:val="Normal"/>
    <w:uiPriority w:val="99"/>
    <w:unhideWhenUsed/>
    <w:qFormat/>
    <w:rsid w:val="00BE0258"/>
    <w:pPr>
      <w:numPr>
        <w:numId w:val="2"/>
      </w:numPr>
      <w:tabs>
        <w:tab w:val="clear" w:pos="643"/>
        <w:tab w:val="num" w:pos="1276"/>
      </w:tabs>
      <w:spacing w:before="60" w:line="240" w:lineRule="auto"/>
      <w:ind w:left="1276"/>
    </w:pPr>
    <w:rPr>
      <w:b w:val="0"/>
      <w:color w:val="auto"/>
      <w:sz w:val="20"/>
      <w:lang w:val="en-GB"/>
    </w:rPr>
  </w:style>
  <w:style w:type="paragraph" w:styleId="BodyTextIndent">
    <w:name w:val="Body Text Indent"/>
    <w:basedOn w:val="Normal"/>
    <w:link w:val="BodyTextIndentChar"/>
    <w:uiPriority w:val="99"/>
    <w:semiHidden/>
    <w:unhideWhenUsed/>
    <w:rsid w:val="004C43D9"/>
    <w:pPr>
      <w:spacing w:after="120"/>
      <w:ind w:left="283"/>
    </w:pPr>
  </w:style>
  <w:style w:type="character" w:customStyle="1" w:styleId="BodyTextIndentChar">
    <w:name w:val="Body Text Indent Char"/>
    <w:basedOn w:val="DefaultParagraphFont"/>
    <w:link w:val="BodyTextIndent"/>
    <w:uiPriority w:val="99"/>
    <w:semiHidden/>
    <w:rsid w:val="004C43D9"/>
    <w:rPr>
      <w:rFonts w:eastAsiaTheme="minorEastAsia"/>
      <w:b/>
      <w:color w:val="082A75" w:themeColor="text2"/>
      <w:sz w:val="28"/>
      <w:szCs w:val="22"/>
    </w:rPr>
  </w:style>
  <w:style w:type="character" w:customStyle="1" w:styleId="UnresolvedMention1">
    <w:name w:val="Unresolved Mention1"/>
    <w:basedOn w:val="DefaultParagraphFont"/>
    <w:uiPriority w:val="99"/>
    <w:semiHidden/>
    <w:unhideWhenUsed/>
    <w:rsid w:val="00D471C7"/>
    <w:rPr>
      <w:color w:val="605E5C"/>
      <w:shd w:val="clear" w:color="auto" w:fill="E1DFDD"/>
    </w:rPr>
  </w:style>
  <w:style w:type="character" w:customStyle="1" w:styleId="Heading3Char">
    <w:name w:val="Heading 3 Char"/>
    <w:basedOn w:val="DefaultParagraphFont"/>
    <w:link w:val="Heading3"/>
    <w:uiPriority w:val="5"/>
    <w:rsid w:val="00BE0258"/>
    <w:rPr>
      <w:rFonts w:ascii="Calibri" w:eastAsiaTheme="majorEastAsia" w:hAnsi="Calibri" w:cstheme="majorBidi"/>
      <w:b/>
      <w:i/>
      <w:iCs/>
      <w:smallCaps/>
      <w:color w:val="082A75" w:themeColor="text2"/>
      <w:kern w:val="28"/>
      <w:sz w:val="22"/>
      <w:szCs w:val="28"/>
      <w:lang w:val="en-GB"/>
    </w:rPr>
  </w:style>
  <w:style w:type="character" w:customStyle="1" w:styleId="Heading4Char">
    <w:name w:val="Heading 4 Char"/>
    <w:basedOn w:val="DefaultParagraphFont"/>
    <w:link w:val="Heading4"/>
    <w:uiPriority w:val="1"/>
    <w:semiHidden/>
    <w:rsid w:val="006970CD"/>
    <w:rPr>
      <w:rFonts w:asciiTheme="majorHAnsi" w:eastAsiaTheme="majorEastAsia" w:hAnsiTheme="majorHAnsi" w:cstheme="majorBidi"/>
      <w:b/>
      <w:i/>
      <w:iCs/>
      <w:color w:val="013A57" w:themeColor="accent1" w:themeShade="BF"/>
      <w:sz w:val="28"/>
      <w:szCs w:val="22"/>
    </w:rPr>
  </w:style>
  <w:style w:type="character" w:customStyle="1" w:styleId="Heading5Char">
    <w:name w:val="Heading 5 Char"/>
    <w:basedOn w:val="DefaultParagraphFont"/>
    <w:link w:val="Heading5"/>
    <w:uiPriority w:val="1"/>
    <w:semiHidden/>
    <w:rsid w:val="006970CD"/>
    <w:rPr>
      <w:rFonts w:asciiTheme="majorHAnsi" w:eastAsiaTheme="majorEastAsia" w:hAnsiTheme="majorHAnsi" w:cstheme="majorBidi"/>
      <w:b/>
      <w:color w:val="013A57" w:themeColor="accent1" w:themeShade="BF"/>
      <w:sz w:val="28"/>
      <w:szCs w:val="22"/>
    </w:rPr>
  </w:style>
  <w:style w:type="character" w:customStyle="1" w:styleId="Heading6Char">
    <w:name w:val="Heading 6 Char"/>
    <w:basedOn w:val="DefaultParagraphFont"/>
    <w:link w:val="Heading6"/>
    <w:uiPriority w:val="1"/>
    <w:semiHidden/>
    <w:rsid w:val="006970CD"/>
    <w:rPr>
      <w:rFonts w:asciiTheme="majorHAnsi" w:eastAsiaTheme="majorEastAsia" w:hAnsiTheme="majorHAnsi" w:cstheme="majorBidi"/>
      <w:b/>
      <w:color w:val="012639" w:themeColor="accent1" w:themeShade="7F"/>
      <w:sz w:val="28"/>
      <w:szCs w:val="22"/>
    </w:rPr>
  </w:style>
  <w:style w:type="character" w:customStyle="1" w:styleId="Heading7Char">
    <w:name w:val="Heading 7 Char"/>
    <w:basedOn w:val="DefaultParagraphFont"/>
    <w:link w:val="Heading7"/>
    <w:uiPriority w:val="1"/>
    <w:semiHidden/>
    <w:rsid w:val="006970CD"/>
    <w:rPr>
      <w:rFonts w:asciiTheme="majorHAnsi" w:eastAsiaTheme="majorEastAsia" w:hAnsiTheme="majorHAnsi" w:cstheme="majorBidi"/>
      <w:b/>
      <w:i/>
      <w:iCs/>
      <w:color w:val="012639" w:themeColor="accent1" w:themeShade="7F"/>
      <w:sz w:val="28"/>
      <w:szCs w:val="22"/>
    </w:rPr>
  </w:style>
  <w:style w:type="character" w:customStyle="1" w:styleId="Heading8Char">
    <w:name w:val="Heading 8 Char"/>
    <w:basedOn w:val="DefaultParagraphFont"/>
    <w:link w:val="Heading8"/>
    <w:uiPriority w:val="1"/>
    <w:semiHidden/>
    <w:rsid w:val="006970CD"/>
    <w:rPr>
      <w:rFonts w:asciiTheme="majorHAnsi" w:eastAsiaTheme="majorEastAsia" w:hAnsiTheme="majorHAnsi" w:cstheme="majorBidi"/>
      <w:b/>
      <w:color w:val="221D5D" w:themeColor="text1" w:themeTint="D8"/>
      <w:sz w:val="21"/>
      <w:szCs w:val="21"/>
    </w:rPr>
  </w:style>
  <w:style w:type="character" w:customStyle="1" w:styleId="Heading9Char">
    <w:name w:val="Heading 9 Char"/>
    <w:basedOn w:val="DefaultParagraphFont"/>
    <w:link w:val="Heading9"/>
    <w:uiPriority w:val="1"/>
    <w:semiHidden/>
    <w:rsid w:val="006970CD"/>
    <w:rPr>
      <w:rFonts w:asciiTheme="majorHAnsi" w:eastAsiaTheme="majorEastAsia" w:hAnsiTheme="majorHAnsi" w:cstheme="majorBidi"/>
      <w:b/>
      <w:i/>
      <w:iCs/>
      <w:color w:val="221D5D" w:themeColor="text1" w:themeTint="D8"/>
      <w:sz w:val="21"/>
      <w:szCs w:val="21"/>
    </w:rPr>
  </w:style>
  <w:style w:type="paragraph" w:styleId="TOC2">
    <w:name w:val="toc 2"/>
    <w:basedOn w:val="Normal"/>
    <w:next w:val="Normal"/>
    <w:autoRedefine/>
    <w:uiPriority w:val="39"/>
    <w:unhideWhenUsed/>
    <w:rsid w:val="004E66EA"/>
    <w:pPr>
      <w:spacing w:before="120" w:line="240" w:lineRule="auto"/>
    </w:pPr>
    <w:rPr>
      <w:rFonts w:cstheme="minorHAnsi"/>
      <w:b w:val="0"/>
      <w:i/>
      <w:iCs/>
      <w:sz w:val="20"/>
      <w:szCs w:val="20"/>
    </w:rPr>
  </w:style>
  <w:style w:type="paragraph" w:styleId="ListParagraph">
    <w:name w:val="List Paragraph"/>
    <w:basedOn w:val="Normal"/>
    <w:uiPriority w:val="34"/>
    <w:unhideWhenUsed/>
    <w:qFormat/>
    <w:rsid w:val="00CF1E1F"/>
    <w:pPr>
      <w:ind w:left="720"/>
      <w:contextualSpacing/>
    </w:pPr>
  </w:style>
  <w:style w:type="paragraph" w:styleId="Caption">
    <w:name w:val="caption"/>
    <w:basedOn w:val="Normal"/>
    <w:next w:val="Normal"/>
    <w:uiPriority w:val="35"/>
    <w:unhideWhenUsed/>
    <w:qFormat/>
    <w:rsid w:val="00AD3234"/>
    <w:pPr>
      <w:spacing w:before="120" w:after="120" w:line="240" w:lineRule="auto"/>
    </w:pPr>
    <w:rPr>
      <w:i/>
      <w:iCs/>
      <w:sz w:val="18"/>
      <w:szCs w:val="18"/>
      <w:lang w:val="en-GB"/>
    </w:rPr>
  </w:style>
  <w:style w:type="paragraph" w:styleId="FootnoteText">
    <w:name w:val="footnote text"/>
    <w:basedOn w:val="Normal"/>
    <w:link w:val="FootnoteTextChar"/>
    <w:uiPriority w:val="99"/>
    <w:unhideWhenUsed/>
    <w:rsid w:val="00DE5C74"/>
    <w:pPr>
      <w:spacing w:line="240" w:lineRule="auto"/>
    </w:pPr>
    <w:rPr>
      <w:b w:val="0"/>
      <w:sz w:val="16"/>
      <w:szCs w:val="20"/>
      <w:lang w:val="en-GB"/>
    </w:rPr>
  </w:style>
  <w:style w:type="character" w:customStyle="1" w:styleId="FootnoteTextChar">
    <w:name w:val="Footnote Text Char"/>
    <w:basedOn w:val="DefaultParagraphFont"/>
    <w:link w:val="FootnoteText"/>
    <w:uiPriority w:val="99"/>
    <w:rsid w:val="00DE5C74"/>
    <w:rPr>
      <w:rFonts w:eastAsiaTheme="minorEastAsia"/>
      <w:color w:val="082A75" w:themeColor="text2"/>
      <w:sz w:val="16"/>
      <w:szCs w:val="20"/>
      <w:lang w:val="en-GB"/>
    </w:rPr>
  </w:style>
  <w:style w:type="character" w:styleId="FootnoteReference">
    <w:name w:val="footnote reference"/>
    <w:basedOn w:val="DefaultParagraphFont"/>
    <w:uiPriority w:val="99"/>
    <w:semiHidden/>
    <w:unhideWhenUsed/>
    <w:rsid w:val="00B54C5C"/>
    <w:rPr>
      <w:vertAlign w:val="superscript"/>
    </w:rPr>
  </w:style>
  <w:style w:type="paragraph" w:styleId="ListBullet3">
    <w:name w:val="List Bullet 3"/>
    <w:basedOn w:val="ListBullet"/>
    <w:uiPriority w:val="99"/>
    <w:unhideWhenUsed/>
    <w:rsid w:val="00DF7075"/>
    <w:pPr>
      <w:ind w:left="4536" w:hanging="3759"/>
    </w:pPr>
  </w:style>
  <w:style w:type="paragraph" w:styleId="TOC3">
    <w:name w:val="toc 3"/>
    <w:basedOn w:val="Normal"/>
    <w:next w:val="Normal"/>
    <w:autoRedefine/>
    <w:uiPriority w:val="39"/>
    <w:unhideWhenUsed/>
    <w:rsid w:val="003D1800"/>
    <w:pPr>
      <w:ind w:left="560"/>
    </w:pPr>
    <w:rPr>
      <w:rFonts w:cstheme="minorHAnsi"/>
      <w:b w:val="0"/>
      <w:sz w:val="20"/>
      <w:szCs w:val="20"/>
    </w:rPr>
  </w:style>
  <w:style w:type="character" w:customStyle="1" w:styleId="UnresolvedMention2">
    <w:name w:val="Unresolved Mention2"/>
    <w:basedOn w:val="DefaultParagraphFont"/>
    <w:uiPriority w:val="99"/>
    <w:semiHidden/>
    <w:unhideWhenUsed/>
    <w:rsid w:val="006B23B8"/>
    <w:rPr>
      <w:color w:val="605E5C"/>
      <w:shd w:val="clear" w:color="auto" w:fill="E1DFDD"/>
    </w:rPr>
  </w:style>
  <w:style w:type="character" w:styleId="CommentReference">
    <w:name w:val="annotation reference"/>
    <w:basedOn w:val="DefaultParagraphFont"/>
    <w:uiPriority w:val="99"/>
    <w:semiHidden/>
    <w:unhideWhenUsed/>
    <w:rsid w:val="005B65F6"/>
    <w:rPr>
      <w:sz w:val="16"/>
      <w:szCs w:val="16"/>
    </w:rPr>
  </w:style>
  <w:style w:type="paragraph" w:styleId="CommentText">
    <w:name w:val="annotation text"/>
    <w:basedOn w:val="Normal"/>
    <w:link w:val="CommentTextChar"/>
    <w:uiPriority w:val="99"/>
    <w:unhideWhenUsed/>
    <w:rsid w:val="005B65F6"/>
    <w:pPr>
      <w:spacing w:line="240" w:lineRule="auto"/>
    </w:pPr>
    <w:rPr>
      <w:sz w:val="20"/>
      <w:szCs w:val="20"/>
    </w:rPr>
  </w:style>
  <w:style w:type="character" w:customStyle="1" w:styleId="CommentTextChar">
    <w:name w:val="Comment Text Char"/>
    <w:basedOn w:val="DefaultParagraphFont"/>
    <w:link w:val="CommentText"/>
    <w:uiPriority w:val="99"/>
    <w:rsid w:val="005B65F6"/>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5B65F6"/>
    <w:rPr>
      <w:bCs/>
    </w:rPr>
  </w:style>
  <w:style w:type="character" w:customStyle="1" w:styleId="CommentSubjectChar">
    <w:name w:val="Comment Subject Char"/>
    <w:basedOn w:val="CommentTextChar"/>
    <w:link w:val="CommentSubject"/>
    <w:uiPriority w:val="99"/>
    <w:semiHidden/>
    <w:rsid w:val="005B65F6"/>
    <w:rPr>
      <w:rFonts w:eastAsiaTheme="minorEastAsia"/>
      <w:b/>
      <w:bCs/>
      <w:color w:val="082A75" w:themeColor="text2"/>
      <w:sz w:val="20"/>
      <w:szCs w:val="20"/>
    </w:rPr>
  </w:style>
  <w:style w:type="character" w:styleId="FollowedHyperlink">
    <w:name w:val="FollowedHyperlink"/>
    <w:basedOn w:val="DefaultParagraphFont"/>
    <w:uiPriority w:val="99"/>
    <w:semiHidden/>
    <w:unhideWhenUsed/>
    <w:rsid w:val="0024788F"/>
    <w:rPr>
      <w:color w:val="3592CF" w:themeColor="followedHyperlink"/>
      <w:u w:val="single"/>
    </w:rPr>
  </w:style>
  <w:style w:type="paragraph" w:styleId="NormalWeb">
    <w:name w:val="Normal (Web)"/>
    <w:basedOn w:val="Normal"/>
    <w:uiPriority w:val="99"/>
    <w:semiHidden/>
    <w:unhideWhenUsed/>
    <w:rsid w:val="00795439"/>
    <w:pPr>
      <w:spacing w:before="100" w:beforeAutospacing="1" w:after="100" w:afterAutospacing="1" w:line="240" w:lineRule="auto"/>
    </w:pPr>
    <w:rPr>
      <w:rFonts w:ascii="Times New Roman" w:eastAsia="Times New Roman" w:hAnsi="Times New Roman" w:cs="Times New Roman"/>
      <w:b w:val="0"/>
      <w:color w:val="auto"/>
      <w:sz w:val="24"/>
      <w:szCs w:val="24"/>
      <w:lang w:val="en-GB" w:eastAsia="en-GB"/>
    </w:rPr>
  </w:style>
  <w:style w:type="paragraph" w:styleId="EndnoteText">
    <w:name w:val="endnote text"/>
    <w:basedOn w:val="Normal"/>
    <w:link w:val="EndnoteTextChar"/>
    <w:uiPriority w:val="99"/>
    <w:unhideWhenUsed/>
    <w:rsid w:val="00BF26A8"/>
    <w:pPr>
      <w:spacing w:before="120" w:line="240" w:lineRule="auto"/>
      <w:jc w:val="both"/>
    </w:pPr>
    <w:rPr>
      <w:rFonts w:ascii="Calibri" w:eastAsiaTheme="minorHAnsi" w:hAnsi="Calibri"/>
      <w:b w:val="0"/>
      <w:color w:val="auto"/>
      <w:sz w:val="18"/>
      <w:szCs w:val="20"/>
      <w:lang w:val="en-GB"/>
    </w:rPr>
  </w:style>
  <w:style w:type="character" w:customStyle="1" w:styleId="EndnoteTextChar">
    <w:name w:val="Endnote Text Char"/>
    <w:basedOn w:val="DefaultParagraphFont"/>
    <w:link w:val="EndnoteText"/>
    <w:uiPriority w:val="99"/>
    <w:rsid w:val="00BF26A8"/>
    <w:rPr>
      <w:rFonts w:ascii="Calibri" w:hAnsi="Calibri"/>
      <w:sz w:val="18"/>
      <w:szCs w:val="20"/>
      <w:lang w:val="en-GB"/>
    </w:rPr>
  </w:style>
  <w:style w:type="character" w:styleId="EndnoteReference">
    <w:name w:val="endnote reference"/>
    <w:basedOn w:val="DefaultParagraphFont"/>
    <w:uiPriority w:val="99"/>
    <w:semiHidden/>
    <w:unhideWhenUsed/>
    <w:rsid w:val="0016000A"/>
    <w:rPr>
      <w:vertAlign w:val="superscript"/>
    </w:rPr>
  </w:style>
  <w:style w:type="paragraph" w:styleId="Quote">
    <w:name w:val="Quote"/>
    <w:basedOn w:val="Normal"/>
    <w:next w:val="Normal"/>
    <w:link w:val="QuoteChar"/>
    <w:uiPriority w:val="29"/>
    <w:rsid w:val="00513E49"/>
    <w:pPr>
      <w:spacing w:before="120" w:line="240" w:lineRule="auto"/>
      <w:ind w:left="170"/>
    </w:pPr>
    <w:rPr>
      <w:rFonts w:ascii="Calibri" w:eastAsiaTheme="minorHAnsi" w:hAnsi="Calibri"/>
      <w:b w:val="0"/>
      <w:i/>
      <w:iCs/>
      <w:sz w:val="20"/>
      <w:lang w:val="en-GB"/>
    </w:rPr>
  </w:style>
  <w:style w:type="character" w:customStyle="1" w:styleId="QuoteChar">
    <w:name w:val="Quote Char"/>
    <w:basedOn w:val="DefaultParagraphFont"/>
    <w:link w:val="Quote"/>
    <w:uiPriority w:val="29"/>
    <w:rsid w:val="00513E49"/>
    <w:rPr>
      <w:rFonts w:ascii="Calibri" w:hAnsi="Calibri"/>
      <w:i/>
      <w:iCs/>
      <w:color w:val="082A75" w:themeColor="text2"/>
      <w:sz w:val="20"/>
      <w:szCs w:val="22"/>
      <w:lang w:val="en-GB"/>
    </w:rPr>
  </w:style>
  <w:style w:type="paragraph" w:styleId="TOC4">
    <w:name w:val="toc 4"/>
    <w:basedOn w:val="Normal"/>
    <w:next w:val="Normal"/>
    <w:autoRedefine/>
    <w:uiPriority w:val="39"/>
    <w:unhideWhenUsed/>
    <w:rsid w:val="00CF521C"/>
    <w:pPr>
      <w:ind w:left="840"/>
    </w:pPr>
    <w:rPr>
      <w:rFonts w:cstheme="minorHAnsi"/>
      <w:b w:val="0"/>
      <w:sz w:val="20"/>
      <w:szCs w:val="20"/>
    </w:rPr>
  </w:style>
  <w:style w:type="paragraph" w:styleId="TOC5">
    <w:name w:val="toc 5"/>
    <w:basedOn w:val="Normal"/>
    <w:next w:val="Normal"/>
    <w:autoRedefine/>
    <w:uiPriority w:val="39"/>
    <w:unhideWhenUsed/>
    <w:rsid w:val="00CF521C"/>
    <w:pPr>
      <w:ind w:left="1120"/>
    </w:pPr>
    <w:rPr>
      <w:rFonts w:cstheme="minorHAnsi"/>
      <w:b w:val="0"/>
      <w:sz w:val="20"/>
      <w:szCs w:val="20"/>
    </w:rPr>
  </w:style>
  <w:style w:type="paragraph" w:styleId="TOC6">
    <w:name w:val="toc 6"/>
    <w:basedOn w:val="Normal"/>
    <w:next w:val="Normal"/>
    <w:autoRedefine/>
    <w:uiPriority w:val="39"/>
    <w:unhideWhenUsed/>
    <w:rsid w:val="00CF521C"/>
    <w:pPr>
      <w:ind w:left="1400"/>
    </w:pPr>
    <w:rPr>
      <w:rFonts w:cstheme="minorHAnsi"/>
      <w:b w:val="0"/>
      <w:sz w:val="20"/>
      <w:szCs w:val="20"/>
    </w:rPr>
  </w:style>
  <w:style w:type="paragraph" w:styleId="TOC7">
    <w:name w:val="toc 7"/>
    <w:basedOn w:val="Normal"/>
    <w:next w:val="Normal"/>
    <w:autoRedefine/>
    <w:uiPriority w:val="39"/>
    <w:unhideWhenUsed/>
    <w:rsid w:val="00CF521C"/>
    <w:pPr>
      <w:ind w:left="1680"/>
    </w:pPr>
    <w:rPr>
      <w:rFonts w:cstheme="minorHAnsi"/>
      <w:b w:val="0"/>
      <w:sz w:val="20"/>
      <w:szCs w:val="20"/>
    </w:rPr>
  </w:style>
  <w:style w:type="paragraph" w:styleId="TOC8">
    <w:name w:val="toc 8"/>
    <w:basedOn w:val="Normal"/>
    <w:next w:val="Normal"/>
    <w:autoRedefine/>
    <w:uiPriority w:val="39"/>
    <w:unhideWhenUsed/>
    <w:rsid w:val="00CF521C"/>
    <w:pPr>
      <w:ind w:left="1960"/>
    </w:pPr>
    <w:rPr>
      <w:rFonts w:cstheme="minorHAnsi"/>
      <w:b w:val="0"/>
      <w:sz w:val="20"/>
      <w:szCs w:val="20"/>
    </w:rPr>
  </w:style>
  <w:style w:type="paragraph" w:styleId="TOC9">
    <w:name w:val="toc 9"/>
    <w:basedOn w:val="Normal"/>
    <w:next w:val="Normal"/>
    <w:autoRedefine/>
    <w:uiPriority w:val="39"/>
    <w:unhideWhenUsed/>
    <w:rsid w:val="00CF521C"/>
    <w:pPr>
      <w:ind w:left="2240"/>
    </w:pPr>
    <w:rPr>
      <w:rFonts w:cstheme="minorHAnsi"/>
      <w:b w:val="0"/>
      <w:sz w:val="20"/>
      <w:szCs w:val="20"/>
    </w:rPr>
  </w:style>
  <w:style w:type="numbering" w:customStyle="1" w:styleId="Style1">
    <w:name w:val="Style1"/>
    <w:uiPriority w:val="99"/>
    <w:rsid w:val="00F06849"/>
    <w:pPr>
      <w:numPr>
        <w:numId w:val="6"/>
      </w:numPr>
    </w:pPr>
  </w:style>
  <w:style w:type="paragraph" w:styleId="Revision">
    <w:name w:val="Revision"/>
    <w:hidden/>
    <w:uiPriority w:val="99"/>
    <w:semiHidden/>
    <w:rsid w:val="008D275E"/>
    <w:pPr>
      <w:spacing w:after="0" w:line="240" w:lineRule="auto"/>
    </w:pPr>
    <w:rPr>
      <w:rFonts w:eastAsiaTheme="minorEastAsia"/>
      <w:b/>
      <w:color w:val="082A75" w:themeColor="text2"/>
      <w:sz w:val="28"/>
      <w:szCs w:val="22"/>
    </w:rPr>
  </w:style>
  <w:style w:type="character" w:customStyle="1" w:styleId="UnresolvedMention">
    <w:name w:val="Unresolved Mention"/>
    <w:basedOn w:val="DefaultParagraphFont"/>
    <w:uiPriority w:val="99"/>
    <w:semiHidden/>
    <w:unhideWhenUsed/>
    <w:rsid w:val="00FC500A"/>
    <w:rPr>
      <w:color w:val="605E5C"/>
      <w:shd w:val="clear" w:color="auto" w:fill="E1DFDD"/>
    </w:rPr>
  </w:style>
  <w:style w:type="paragraph" w:styleId="ListNumber5">
    <w:name w:val="List Number 5"/>
    <w:basedOn w:val="Normal"/>
    <w:uiPriority w:val="99"/>
    <w:unhideWhenUsed/>
    <w:rsid w:val="00210B61"/>
    <w:pPr>
      <w:numPr>
        <w:numId w:val="5"/>
      </w:numPr>
      <w:tabs>
        <w:tab w:val="left" w:pos="284"/>
      </w:tabs>
      <w:spacing w:before="120" w:line="240" w:lineRule="auto"/>
      <w:ind w:left="255" w:hanging="142"/>
    </w:pPr>
    <w:rPr>
      <w:b w:val="0"/>
      <w:bCs/>
      <w:color w:val="auto"/>
      <w:sz w:val="18"/>
      <w:szCs w:val="14"/>
    </w:rPr>
  </w:style>
  <w:style w:type="table" w:styleId="PlainTable1">
    <w:name w:val="Plain Table 1"/>
    <w:basedOn w:val="TableNormal"/>
    <w:uiPriority w:val="41"/>
    <w:rsid w:val="007C6A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next w:val="PlainTable1"/>
    <w:uiPriority w:val="41"/>
    <w:rsid w:val="006E59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982">
      <w:bodyDiv w:val="1"/>
      <w:marLeft w:val="0"/>
      <w:marRight w:val="0"/>
      <w:marTop w:val="0"/>
      <w:marBottom w:val="0"/>
      <w:divBdr>
        <w:top w:val="none" w:sz="0" w:space="0" w:color="auto"/>
        <w:left w:val="none" w:sz="0" w:space="0" w:color="auto"/>
        <w:bottom w:val="none" w:sz="0" w:space="0" w:color="auto"/>
        <w:right w:val="none" w:sz="0" w:space="0" w:color="auto"/>
      </w:divBdr>
      <w:divsChild>
        <w:div w:id="39476759">
          <w:marLeft w:val="0"/>
          <w:marRight w:val="0"/>
          <w:marTop w:val="0"/>
          <w:marBottom w:val="0"/>
          <w:divBdr>
            <w:top w:val="none" w:sz="0" w:space="0" w:color="auto"/>
            <w:left w:val="none" w:sz="0" w:space="0" w:color="auto"/>
            <w:bottom w:val="none" w:sz="0" w:space="0" w:color="auto"/>
            <w:right w:val="none" w:sz="0" w:space="0" w:color="auto"/>
          </w:divBdr>
          <w:divsChild>
            <w:div w:id="2085301378">
              <w:marLeft w:val="0"/>
              <w:marRight w:val="0"/>
              <w:marTop w:val="0"/>
              <w:marBottom w:val="0"/>
              <w:divBdr>
                <w:top w:val="none" w:sz="0" w:space="0" w:color="auto"/>
                <w:left w:val="none" w:sz="0" w:space="0" w:color="auto"/>
                <w:bottom w:val="none" w:sz="0" w:space="0" w:color="auto"/>
                <w:right w:val="none" w:sz="0" w:space="0" w:color="auto"/>
              </w:divBdr>
            </w:div>
            <w:div w:id="2036535437">
              <w:marLeft w:val="0"/>
              <w:marRight w:val="0"/>
              <w:marTop w:val="0"/>
              <w:marBottom w:val="0"/>
              <w:divBdr>
                <w:top w:val="none" w:sz="0" w:space="0" w:color="auto"/>
                <w:left w:val="none" w:sz="0" w:space="0" w:color="auto"/>
                <w:bottom w:val="none" w:sz="0" w:space="0" w:color="auto"/>
                <w:right w:val="none" w:sz="0" w:space="0" w:color="auto"/>
              </w:divBdr>
            </w:div>
          </w:divsChild>
        </w:div>
        <w:div w:id="1239317255">
          <w:blockQuote w:val="1"/>
          <w:marLeft w:val="600"/>
          <w:marRight w:val="600"/>
          <w:marTop w:val="240"/>
          <w:marBottom w:val="240"/>
          <w:divBdr>
            <w:top w:val="none" w:sz="0" w:space="0" w:color="auto"/>
            <w:left w:val="none" w:sz="0" w:space="0" w:color="auto"/>
            <w:bottom w:val="none" w:sz="0" w:space="0" w:color="auto"/>
            <w:right w:val="none" w:sz="0" w:space="0" w:color="auto"/>
          </w:divBdr>
        </w:div>
        <w:div w:id="44305259">
          <w:marLeft w:val="0"/>
          <w:marRight w:val="0"/>
          <w:marTop w:val="0"/>
          <w:marBottom w:val="0"/>
          <w:divBdr>
            <w:top w:val="none" w:sz="0" w:space="0" w:color="auto"/>
            <w:left w:val="none" w:sz="0" w:space="0" w:color="auto"/>
            <w:bottom w:val="none" w:sz="0" w:space="0" w:color="auto"/>
            <w:right w:val="none" w:sz="0" w:space="0" w:color="auto"/>
          </w:divBdr>
          <w:divsChild>
            <w:div w:id="1758480461">
              <w:marLeft w:val="0"/>
              <w:marRight w:val="0"/>
              <w:marTop w:val="0"/>
              <w:marBottom w:val="0"/>
              <w:divBdr>
                <w:top w:val="none" w:sz="0" w:space="0" w:color="auto"/>
                <w:left w:val="none" w:sz="0" w:space="0" w:color="auto"/>
                <w:bottom w:val="none" w:sz="0" w:space="0" w:color="auto"/>
                <w:right w:val="none" w:sz="0" w:space="0" w:color="auto"/>
              </w:divBdr>
            </w:div>
            <w:div w:id="1357150703">
              <w:marLeft w:val="0"/>
              <w:marRight w:val="0"/>
              <w:marTop w:val="0"/>
              <w:marBottom w:val="0"/>
              <w:divBdr>
                <w:top w:val="none" w:sz="0" w:space="0" w:color="auto"/>
                <w:left w:val="none" w:sz="0" w:space="0" w:color="auto"/>
                <w:bottom w:val="none" w:sz="0" w:space="0" w:color="auto"/>
                <w:right w:val="none" w:sz="0" w:space="0" w:color="auto"/>
              </w:divBdr>
            </w:div>
          </w:divsChild>
        </w:div>
        <w:div w:id="69889557">
          <w:marLeft w:val="0"/>
          <w:marRight w:val="0"/>
          <w:marTop w:val="0"/>
          <w:marBottom w:val="0"/>
          <w:divBdr>
            <w:top w:val="none" w:sz="0" w:space="0" w:color="auto"/>
            <w:left w:val="none" w:sz="0" w:space="0" w:color="auto"/>
            <w:bottom w:val="none" w:sz="0" w:space="0" w:color="auto"/>
            <w:right w:val="none" w:sz="0" w:space="0" w:color="auto"/>
          </w:divBdr>
          <w:divsChild>
            <w:div w:id="18431487">
              <w:marLeft w:val="0"/>
              <w:marRight w:val="0"/>
              <w:marTop w:val="0"/>
              <w:marBottom w:val="0"/>
              <w:divBdr>
                <w:top w:val="none" w:sz="0" w:space="0" w:color="auto"/>
                <w:left w:val="none" w:sz="0" w:space="0" w:color="auto"/>
                <w:bottom w:val="none" w:sz="0" w:space="0" w:color="auto"/>
                <w:right w:val="none" w:sz="0" w:space="0" w:color="auto"/>
              </w:divBdr>
            </w:div>
            <w:div w:id="1905484350">
              <w:marLeft w:val="0"/>
              <w:marRight w:val="0"/>
              <w:marTop w:val="0"/>
              <w:marBottom w:val="0"/>
              <w:divBdr>
                <w:top w:val="none" w:sz="0" w:space="0" w:color="auto"/>
                <w:left w:val="none" w:sz="0" w:space="0" w:color="auto"/>
                <w:bottom w:val="none" w:sz="0" w:space="0" w:color="auto"/>
                <w:right w:val="none" w:sz="0" w:space="0" w:color="auto"/>
              </w:divBdr>
            </w:div>
          </w:divsChild>
        </w:div>
        <w:div w:id="1096440398">
          <w:marLeft w:val="0"/>
          <w:marRight w:val="0"/>
          <w:marTop w:val="0"/>
          <w:marBottom w:val="0"/>
          <w:divBdr>
            <w:top w:val="none" w:sz="0" w:space="0" w:color="auto"/>
            <w:left w:val="none" w:sz="0" w:space="0" w:color="auto"/>
            <w:bottom w:val="none" w:sz="0" w:space="0" w:color="auto"/>
            <w:right w:val="none" w:sz="0" w:space="0" w:color="auto"/>
          </w:divBdr>
          <w:divsChild>
            <w:div w:id="572858358">
              <w:marLeft w:val="0"/>
              <w:marRight w:val="0"/>
              <w:marTop w:val="0"/>
              <w:marBottom w:val="0"/>
              <w:divBdr>
                <w:top w:val="none" w:sz="0" w:space="0" w:color="auto"/>
                <w:left w:val="none" w:sz="0" w:space="0" w:color="auto"/>
                <w:bottom w:val="none" w:sz="0" w:space="0" w:color="auto"/>
                <w:right w:val="none" w:sz="0" w:space="0" w:color="auto"/>
              </w:divBdr>
            </w:div>
            <w:div w:id="7634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637">
      <w:bodyDiv w:val="1"/>
      <w:marLeft w:val="0"/>
      <w:marRight w:val="0"/>
      <w:marTop w:val="0"/>
      <w:marBottom w:val="0"/>
      <w:divBdr>
        <w:top w:val="none" w:sz="0" w:space="0" w:color="auto"/>
        <w:left w:val="none" w:sz="0" w:space="0" w:color="auto"/>
        <w:bottom w:val="none" w:sz="0" w:space="0" w:color="auto"/>
        <w:right w:val="none" w:sz="0" w:space="0" w:color="auto"/>
      </w:divBdr>
    </w:div>
    <w:div w:id="58477390">
      <w:bodyDiv w:val="1"/>
      <w:marLeft w:val="0"/>
      <w:marRight w:val="0"/>
      <w:marTop w:val="0"/>
      <w:marBottom w:val="0"/>
      <w:divBdr>
        <w:top w:val="none" w:sz="0" w:space="0" w:color="auto"/>
        <w:left w:val="none" w:sz="0" w:space="0" w:color="auto"/>
        <w:bottom w:val="none" w:sz="0" w:space="0" w:color="auto"/>
        <w:right w:val="none" w:sz="0" w:space="0" w:color="auto"/>
      </w:divBdr>
    </w:div>
    <w:div w:id="75134828">
      <w:bodyDiv w:val="1"/>
      <w:marLeft w:val="0"/>
      <w:marRight w:val="0"/>
      <w:marTop w:val="0"/>
      <w:marBottom w:val="0"/>
      <w:divBdr>
        <w:top w:val="none" w:sz="0" w:space="0" w:color="auto"/>
        <w:left w:val="none" w:sz="0" w:space="0" w:color="auto"/>
        <w:bottom w:val="none" w:sz="0" w:space="0" w:color="auto"/>
        <w:right w:val="none" w:sz="0" w:space="0" w:color="auto"/>
      </w:divBdr>
    </w:div>
    <w:div w:id="248855470">
      <w:bodyDiv w:val="1"/>
      <w:marLeft w:val="0"/>
      <w:marRight w:val="0"/>
      <w:marTop w:val="0"/>
      <w:marBottom w:val="0"/>
      <w:divBdr>
        <w:top w:val="none" w:sz="0" w:space="0" w:color="auto"/>
        <w:left w:val="none" w:sz="0" w:space="0" w:color="auto"/>
        <w:bottom w:val="none" w:sz="0" w:space="0" w:color="auto"/>
        <w:right w:val="none" w:sz="0" w:space="0" w:color="auto"/>
      </w:divBdr>
    </w:div>
    <w:div w:id="251864896">
      <w:bodyDiv w:val="1"/>
      <w:marLeft w:val="0"/>
      <w:marRight w:val="0"/>
      <w:marTop w:val="0"/>
      <w:marBottom w:val="0"/>
      <w:divBdr>
        <w:top w:val="none" w:sz="0" w:space="0" w:color="auto"/>
        <w:left w:val="none" w:sz="0" w:space="0" w:color="auto"/>
        <w:bottom w:val="none" w:sz="0" w:space="0" w:color="auto"/>
        <w:right w:val="none" w:sz="0" w:space="0" w:color="auto"/>
      </w:divBdr>
    </w:div>
    <w:div w:id="288515013">
      <w:bodyDiv w:val="1"/>
      <w:marLeft w:val="0"/>
      <w:marRight w:val="0"/>
      <w:marTop w:val="0"/>
      <w:marBottom w:val="0"/>
      <w:divBdr>
        <w:top w:val="none" w:sz="0" w:space="0" w:color="auto"/>
        <w:left w:val="none" w:sz="0" w:space="0" w:color="auto"/>
        <w:bottom w:val="none" w:sz="0" w:space="0" w:color="auto"/>
        <w:right w:val="none" w:sz="0" w:space="0" w:color="auto"/>
      </w:divBdr>
    </w:div>
    <w:div w:id="295457867">
      <w:bodyDiv w:val="1"/>
      <w:marLeft w:val="0"/>
      <w:marRight w:val="0"/>
      <w:marTop w:val="0"/>
      <w:marBottom w:val="0"/>
      <w:divBdr>
        <w:top w:val="none" w:sz="0" w:space="0" w:color="auto"/>
        <w:left w:val="none" w:sz="0" w:space="0" w:color="auto"/>
        <w:bottom w:val="none" w:sz="0" w:space="0" w:color="auto"/>
        <w:right w:val="none" w:sz="0" w:space="0" w:color="auto"/>
      </w:divBdr>
    </w:div>
    <w:div w:id="455566098">
      <w:bodyDiv w:val="1"/>
      <w:marLeft w:val="0"/>
      <w:marRight w:val="0"/>
      <w:marTop w:val="0"/>
      <w:marBottom w:val="0"/>
      <w:divBdr>
        <w:top w:val="none" w:sz="0" w:space="0" w:color="auto"/>
        <w:left w:val="none" w:sz="0" w:space="0" w:color="auto"/>
        <w:bottom w:val="none" w:sz="0" w:space="0" w:color="auto"/>
        <w:right w:val="none" w:sz="0" w:space="0" w:color="auto"/>
      </w:divBdr>
      <w:divsChild>
        <w:div w:id="1154882230">
          <w:marLeft w:val="360"/>
          <w:marRight w:val="0"/>
          <w:marTop w:val="240"/>
          <w:marBottom w:val="0"/>
          <w:divBdr>
            <w:top w:val="none" w:sz="0" w:space="0" w:color="auto"/>
            <w:left w:val="none" w:sz="0" w:space="0" w:color="auto"/>
            <w:bottom w:val="none" w:sz="0" w:space="0" w:color="auto"/>
            <w:right w:val="none" w:sz="0" w:space="0" w:color="auto"/>
          </w:divBdr>
        </w:div>
        <w:div w:id="1588225432">
          <w:marLeft w:val="360"/>
          <w:marRight w:val="0"/>
          <w:marTop w:val="240"/>
          <w:marBottom w:val="0"/>
          <w:divBdr>
            <w:top w:val="none" w:sz="0" w:space="0" w:color="auto"/>
            <w:left w:val="none" w:sz="0" w:space="0" w:color="auto"/>
            <w:bottom w:val="none" w:sz="0" w:space="0" w:color="auto"/>
            <w:right w:val="none" w:sz="0" w:space="0" w:color="auto"/>
          </w:divBdr>
        </w:div>
        <w:div w:id="1813600756">
          <w:marLeft w:val="360"/>
          <w:marRight w:val="0"/>
          <w:marTop w:val="240"/>
          <w:marBottom w:val="0"/>
          <w:divBdr>
            <w:top w:val="none" w:sz="0" w:space="0" w:color="auto"/>
            <w:left w:val="none" w:sz="0" w:space="0" w:color="auto"/>
            <w:bottom w:val="none" w:sz="0" w:space="0" w:color="auto"/>
            <w:right w:val="none" w:sz="0" w:space="0" w:color="auto"/>
          </w:divBdr>
        </w:div>
        <w:div w:id="1679384023">
          <w:marLeft w:val="360"/>
          <w:marRight w:val="0"/>
          <w:marTop w:val="240"/>
          <w:marBottom w:val="0"/>
          <w:divBdr>
            <w:top w:val="none" w:sz="0" w:space="0" w:color="auto"/>
            <w:left w:val="none" w:sz="0" w:space="0" w:color="auto"/>
            <w:bottom w:val="none" w:sz="0" w:space="0" w:color="auto"/>
            <w:right w:val="none" w:sz="0" w:space="0" w:color="auto"/>
          </w:divBdr>
        </w:div>
        <w:div w:id="879246047">
          <w:marLeft w:val="360"/>
          <w:marRight w:val="0"/>
          <w:marTop w:val="240"/>
          <w:marBottom w:val="0"/>
          <w:divBdr>
            <w:top w:val="none" w:sz="0" w:space="0" w:color="auto"/>
            <w:left w:val="none" w:sz="0" w:space="0" w:color="auto"/>
            <w:bottom w:val="none" w:sz="0" w:space="0" w:color="auto"/>
            <w:right w:val="none" w:sz="0" w:space="0" w:color="auto"/>
          </w:divBdr>
        </w:div>
      </w:divsChild>
    </w:div>
    <w:div w:id="582488665">
      <w:bodyDiv w:val="1"/>
      <w:marLeft w:val="0"/>
      <w:marRight w:val="0"/>
      <w:marTop w:val="0"/>
      <w:marBottom w:val="0"/>
      <w:divBdr>
        <w:top w:val="none" w:sz="0" w:space="0" w:color="auto"/>
        <w:left w:val="none" w:sz="0" w:space="0" w:color="auto"/>
        <w:bottom w:val="none" w:sz="0" w:space="0" w:color="auto"/>
        <w:right w:val="none" w:sz="0" w:space="0" w:color="auto"/>
      </w:divBdr>
    </w:div>
    <w:div w:id="640036960">
      <w:bodyDiv w:val="1"/>
      <w:marLeft w:val="0"/>
      <w:marRight w:val="0"/>
      <w:marTop w:val="0"/>
      <w:marBottom w:val="0"/>
      <w:divBdr>
        <w:top w:val="none" w:sz="0" w:space="0" w:color="auto"/>
        <w:left w:val="none" w:sz="0" w:space="0" w:color="auto"/>
        <w:bottom w:val="none" w:sz="0" w:space="0" w:color="auto"/>
        <w:right w:val="none" w:sz="0" w:space="0" w:color="auto"/>
      </w:divBdr>
    </w:div>
    <w:div w:id="725691075">
      <w:bodyDiv w:val="1"/>
      <w:marLeft w:val="0"/>
      <w:marRight w:val="0"/>
      <w:marTop w:val="0"/>
      <w:marBottom w:val="0"/>
      <w:divBdr>
        <w:top w:val="none" w:sz="0" w:space="0" w:color="auto"/>
        <w:left w:val="none" w:sz="0" w:space="0" w:color="auto"/>
        <w:bottom w:val="none" w:sz="0" w:space="0" w:color="auto"/>
        <w:right w:val="none" w:sz="0" w:space="0" w:color="auto"/>
      </w:divBdr>
    </w:div>
    <w:div w:id="850800610">
      <w:bodyDiv w:val="1"/>
      <w:marLeft w:val="0"/>
      <w:marRight w:val="0"/>
      <w:marTop w:val="0"/>
      <w:marBottom w:val="0"/>
      <w:divBdr>
        <w:top w:val="none" w:sz="0" w:space="0" w:color="auto"/>
        <w:left w:val="none" w:sz="0" w:space="0" w:color="auto"/>
        <w:bottom w:val="none" w:sz="0" w:space="0" w:color="auto"/>
        <w:right w:val="none" w:sz="0" w:space="0" w:color="auto"/>
      </w:divBdr>
      <w:divsChild>
        <w:div w:id="245388248">
          <w:marLeft w:val="0"/>
          <w:marRight w:val="0"/>
          <w:marTop w:val="0"/>
          <w:marBottom w:val="60"/>
          <w:divBdr>
            <w:top w:val="none" w:sz="0" w:space="0" w:color="auto"/>
            <w:left w:val="none" w:sz="0" w:space="0" w:color="auto"/>
            <w:bottom w:val="none" w:sz="0" w:space="0" w:color="auto"/>
            <w:right w:val="none" w:sz="0" w:space="0" w:color="auto"/>
          </w:divBdr>
          <w:divsChild>
            <w:div w:id="15619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5135">
      <w:bodyDiv w:val="1"/>
      <w:marLeft w:val="0"/>
      <w:marRight w:val="0"/>
      <w:marTop w:val="0"/>
      <w:marBottom w:val="0"/>
      <w:divBdr>
        <w:top w:val="none" w:sz="0" w:space="0" w:color="auto"/>
        <w:left w:val="none" w:sz="0" w:space="0" w:color="auto"/>
        <w:bottom w:val="none" w:sz="0" w:space="0" w:color="auto"/>
        <w:right w:val="none" w:sz="0" w:space="0" w:color="auto"/>
      </w:divBdr>
    </w:div>
    <w:div w:id="878585786">
      <w:bodyDiv w:val="1"/>
      <w:marLeft w:val="0"/>
      <w:marRight w:val="0"/>
      <w:marTop w:val="0"/>
      <w:marBottom w:val="0"/>
      <w:divBdr>
        <w:top w:val="none" w:sz="0" w:space="0" w:color="auto"/>
        <w:left w:val="none" w:sz="0" w:space="0" w:color="auto"/>
        <w:bottom w:val="none" w:sz="0" w:space="0" w:color="auto"/>
        <w:right w:val="none" w:sz="0" w:space="0" w:color="auto"/>
      </w:divBdr>
    </w:div>
    <w:div w:id="927615858">
      <w:bodyDiv w:val="1"/>
      <w:marLeft w:val="0"/>
      <w:marRight w:val="0"/>
      <w:marTop w:val="0"/>
      <w:marBottom w:val="0"/>
      <w:divBdr>
        <w:top w:val="none" w:sz="0" w:space="0" w:color="auto"/>
        <w:left w:val="none" w:sz="0" w:space="0" w:color="auto"/>
        <w:bottom w:val="none" w:sz="0" w:space="0" w:color="auto"/>
        <w:right w:val="none" w:sz="0" w:space="0" w:color="auto"/>
      </w:divBdr>
    </w:div>
    <w:div w:id="1048644251">
      <w:bodyDiv w:val="1"/>
      <w:marLeft w:val="0"/>
      <w:marRight w:val="0"/>
      <w:marTop w:val="0"/>
      <w:marBottom w:val="0"/>
      <w:divBdr>
        <w:top w:val="none" w:sz="0" w:space="0" w:color="auto"/>
        <w:left w:val="none" w:sz="0" w:space="0" w:color="auto"/>
        <w:bottom w:val="none" w:sz="0" w:space="0" w:color="auto"/>
        <w:right w:val="none" w:sz="0" w:space="0" w:color="auto"/>
      </w:divBdr>
    </w:div>
    <w:div w:id="1075052751">
      <w:bodyDiv w:val="1"/>
      <w:marLeft w:val="0"/>
      <w:marRight w:val="0"/>
      <w:marTop w:val="0"/>
      <w:marBottom w:val="0"/>
      <w:divBdr>
        <w:top w:val="none" w:sz="0" w:space="0" w:color="auto"/>
        <w:left w:val="none" w:sz="0" w:space="0" w:color="auto"/>
        <w:bottom w:val="none" w:sz="0" w:space="0" w:color="auto"/>
        <w:right w:val="none" w:sz="0" w:space="0" w:color="auto"/>
      </w:divBdr>
    </w:div>
    <w:div w:id="1141271222">
      <w:bodyDiv w:val="1"/>
      <w:marLeft w:val="0"/>
      <w:marRight w:val="0"/>
      <w:marTop w:val="0"/>
      <w:marBottom w:val="0"/>
      <w:divBdr>
        <w:top w:val="none" w:sz="0" w:space="0" w:color="auto"/>
        <w:left w:val="none" w:sz="0" w:space="0" w:color="auto"/>
        <w:bottom w:val="none" w:sz="0" w:space="0" w:color="auto"/>
        <w:right w:val="none" w:sz="0" w:space="0" w:color="auto"/>
      </w:divBdr>
      <w:divsChild>
        <w:div w:id="431360432">
          <w:marLeft w:val="0"/>
          <w:marRight w:val="0"/>
          <w:marTop w:val="0"/>
          <w:marBottom w:val="0"/>
          <w:divBdr>
            <w:top w:val="none" w:sz="0" w:space="0" w:color="auto"/>
            <w:left w:val="none" w:sz="0" w:space="0" w:color="auto"/>
            <w:bottom w:val="none" w:sz="0" w:space="0" w:color="auto"/>
            <w:right w:val="none" w:sz="0" w:space="0" w:color="auto"/>
          </w:divBdr>
          <w:divsChild>
            <w:div w:id="2011058763">
              <w:marLeft w:val="0"/>
              <w:marRight w:val="0"/>
              <w:marTop w:val="0"/>
              <w:marBottom w:val="0"/>
              <w:divBdr>
                <w:top w:val="none" w:sz="0" w:space="0" w:color="auto"/>
                <w:left w:val="none" w:sz="0" w:space="0" w:color="auto"/>
                <w:bottom w:val="none" w:sz="0" w:space="0" w:color="auto"/>
                <w:right w:val="none" w:sz="0" w:space="0" w:color="auto"/>
              </w:divBdr>
              <w:divsChild>
                <w:div w:id="13891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0914">
          <w:marLeft w:val="0"/>
          <w:marRight w:val="0"/>
          <w:marTop w:val="0"/>
          <w:marBottom w:val="0"/>
          <w:divBdr>
            <w:top w:val="none" w:sz="0" w:space="0" w:color="auto"/>
            <w:left w:val="none" w:sz="0" w:space="0" w:color="auto"/>
            <w:bottom w:val="none" w:sz="0" w:space="0" w:color="auto"/>
            <w:right w:val="none" w:sz="0" w:space="0" w:color="auto"/>
          </w:divBdr>
          <w:divsChild>
            <w:div w:id="7340065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38905834">
      <w:bodyDiv w:val="1"/>
      <w:marLeft w:val="0"/>
      <w:marRight w:val="0"/>
      <w:marTop w:val="0"/>
      <w:marBottom w:val="0"/>
      <w:divBdr>
        <w:top w:val="none" w:sz="0" w:space="0" w:color="auto"/>
        <w:left w:val="none" w:sz="0" w:space="0" w:color="auto"/>
        <w:bottom w:val="none" w:sz="0" w:space="0" w:color="auto"/>
        <w:right w:val="none" w:sz="0" w:space="0" w:color="auto"/>
      </w:divBdr>
      <w:divsChild>
        <w:div w:id="1473861089">
          <w:marLeft w:val="0"/>
          <w:marRight w:val="0"/>
          <w:marTop w:val="0"/>
          <w:marBottom w:val="0"/>
          <w:divBdr>
            <w:top w:val="none" w:sz="0" w:space="0" w:color="auto"/>
            <w:left w:val="none" w:sz="0" w:space="0" w:color="auto"/>
            <w:bottom w:val="none" w:sz="0" w:space="0" w:color="auto"/>
            <w:right w:val="none" w:sz="0" w:space="0" w:color="auto"/>
          </w:divBdr>
        </w:div>
      </w:divsChild>
    </w:div>
    <w:div w:id="1347947141">
      <w:bodyDiv w:val="1"/>
      <w:marLeft w:val="0"/>
      <w:marRight w:val="0"/>
      <w:marTop w:val="0"/>
      <w:marBottom w:val="0"/>
      <w:divBdr>
        <w:top w:val="none" w:sz="0" w:space="0" w:color="auto"/>
        <w:left w:val="none" w:sz="0" w:space="0" w:color="auto"/>
        <w:bottom w:val="none" w:sz="0" w:space="0" w:color="auto"/>
        <w:right w:val="none" w:sz="0" w:space="0" w:color="auto"/>
      </w:divBdr>
    </w:div>
    <w:div w:id="1443260316">
      <w:bodyDiv w:val="1"/>
      <w:marLeft w:val="0"/>
      <w:marRight w:val="0"/>
      <w:marTop w:val="0"/>
      <w:marBottom w:val="0"/>
      <w:divBdr>
        <w:top w:val="none" w:sz="0" w:space="0" w:color="auto"/>
        <w:left w:val="none" w:sz="0" w:space="0" w:color="auto"/>
        <w:bottom w:val="none" w:sz="0" w:space="0" w:color="auto"/>
        <w:right w:val="none" w:sz="0" w:space="0" w:color="auto"/>
      </w:divBdr>
    </w:div>
    <w:div w:id="1544319287">
      <w:bodyDiv w:val="1"/>
      <w:marLeft w:val="0"/>
      <w:marRight w:val="0"/>
      <w:marTop w:val="0"/>
      <w:marBottom w:val="0"/>
      <w:divBdr>
        <w:top w:val="none" w:sz="0" w:space="0" w:color="auto"/>
        <w:left w:val="none" w:sz="0" w:space="0" w:color="auto"/>
        <w:bottom w:val="none" w:sz="0" w:space="0" w:color="auto"/>
        <w:right w:val="none" w:sz="0" w:space="0" w:color="auto"/>
      </w:divBdr>
    </w:div>
    <w:div w:id="1558281381">
      <w:bodyDiv w:val="1"/>
      <w:marLeft w:val="0"/>
      <w:marRight w:val="0"/>
      <w:marTop w:val="0"/>
      <w:marBottom w:val="0"/>
      <w:divBdr>
        <w:top w:val="none" w:sz="0" w:space="0" w:color="auto"/>
        <w:left w:val="none" w:sz="0" w:space="0" w:color="auto"/>
        <w:bottom w:val="none" w:sz="0" w:space="0" w:color="auto"/>
        <w:right w:val="none" w:sz="0" w:space="0" w:color="auto"/>
      </w:divBdr>
    </w:div>
    <w:div w:id="1730882954">
      <w:bodyDiv w:val="1"/>
      <w:marLeft w:val="0"/>
      <w:marRight w:val="0"/>
      <w:marTop w:val="0"/>
      <w:marBottom w:val="0"/>
      <w:divBdr>
        <w:top w:val="none" w:sz="0" w:space="0" w:color="auto"/>
        <w:left w:val="none" w:sz="0" w:space="0" w:color="auto"/>
        <w:bottom w:val="none" w:sz="0" w:space="0" w:color="auto"/>
        <w:right w:val="none" w:sz="0" w:space="0" w:color="auto"/>
      </w:divBdr>
      <w:divsChild>
        <w:div w:id="291711376">
          <w:marLeft w:val="562"/>
          <w:marRight w:val="0"/>
          <w:marTop w:val="240"/>
          <w:marBottom w:val="0"/>
          <w:divBdr>
            <w:top w:val="none" w:sz="0" w:space="0" w:color="auto"/>
            <w:left w:val="none" w:sz="0" w:space="0" w:color="auto"/>
            <w:bottom w:val="none" w:sz="0" w:space="0" w:color="auto"/>
            <w:right w:val="none" w:sz="0" w:space="0" w:color="auto"/>
          </w:divBdr>
        </w:div>
        <w:div w:id="1637952407">
          <w:marLeft w:val="1282"/>
          <w:marRight w:val="0"/>
          <w:marTop w:val="240"/>
          <w:marBottom w:val="0"/>
          <w:divBdr>
            <w:top w:val="none" w:sz="0" w:space="0" w:color="auto"/>
            <w:left w:val="none" w:sz="0" w:space="0" w:color="auto"/>
            <w:bottom w:val="none" w:sz="0" w:space="0" w:color="auto"/>
            <w:right w:val="none" w:sz="0" w:space="0" w:color="auto"/>
          </w:divBdr>
        </w:div>
        <w:div w:id="798687305">
          <w:marLeft w:val="1282"/>
          <w:marRight w:val="0"/>
          <w:marTop w:val="240"/>
          <w:marBottom w:val="0"/>
          <w:divBdr>
            <w:top w:val="none" w:sz="0" w:space="0" w:color="auto"/>
            <w:left w:val="none" w:sz="0" w:space="0" w:color="auto"/>
            <w:bottom w:val="none" w:sz="0" w:space="0" w:color="auto"/>
            <w:right w:val="none" w:sz="0" w:space="0" w:color="auto"/>
          </w:divBdr>
        </w:div>
      </w:divsChild>
    </w:div>
    <w:div w:id="1738088209">
      <w:bodyDiv w:val="1"/>
      <w:marLeft w:val="0"/>
      <w:marRight w:val="0"/>
      <w:marTop w:val="0"/>
      <w:marBottom w:val="0"/>
      <w:divBdr>
        <w:top w:val="none" w:sz="0" w:space="0" w:color="auto"/>
        <w:left w:val="none" w:sz="0" w:space="0" w:color="auto"/>
        <w:bottom w:val="none" w:sz="0" w:space="0" w:color="auto"/>
        <w:right w:val="none" w:sz="0" w:space="0" w:color="auto"/>
      </w:divBdr>
    </w:div>
    <w:div w:id="1753508890">
      <w:bodyDiv w:val="1"/>
      <w:marLeft w:val="0"/>
      <w:marRight w:val="0"/>
      <w:marTop w:val="0"/>
      <w:marBottom w:val="0"/>
      <w:divBdr>
        <w:top w:val="none" w:sz="0" w:space="0" w:color="auto"/>
        <w:left w:val="none" w:sz="0" w:space="0" w:color="auto"/>
        <w:bottom w:val="none" w:sz="0" w:space="0" w:color="auto"/>
        <w:right w:val="none" w:sz="0" w:space="0" w:color="auto"/>
      </w:divBdr>
    </w:div>
    <w:div w:id="1782065769">
      <w:bodyDiv w:val="1"/>
      <w:marLeft w:val="0"/>
      <w:marRight w:val="0"/>
      <w:marTop w:val="0"/>
      <w:marBottom w:val="0"/>
      <w:divBdr>
        <w:top w:val="none" w:sz="0" w:space="0" w:color="auto"/>
        <w:left w:val="none" w:sz="0" w:space="0" w:color="auto"/>
        <w:bottom w:val="none" w:sz="0" w:space="0" w:color="auto"/>
        <w:right w:val="none" w:sz="0" w:space="0" w:color="auto"/>
      </w:divBdr>
    </w:div>
    <w:div w:id="1870681916">
      <w:bodyDiv w:val="1"/>
      <w:marLeft w:val="0"/>
      <w:marRight w:val="0"/>
      <w:marTop w:val="0"/>
      <w:marBottom w:val="0"/>
      <w:divBdr>
        <w:top w:val="none" w:sz="0" w:space="0" w:color="auto"/>
        <w:left w:val="none" w:sz="0" w:space="0" w:color="auto"/>
        <w:bottom w:val="none" w:sz="0" w:space="0" w:color="auto"/>
        <w:right w:val="none" w:sz="0" w:space="0" w:color="auto"/>
      </w:divBdr>
    </w:div>
    <w:div w:id="1907715777">
      <w:bodyDiv w:val="1"/>
      <w:marLeft w:val="0"/>
      <w:marRight w:val="0"/>
      <w:marTop w:val="0"/>
      <w:marBottom w:val="0"/>
      <w:divBdr>
        <w:top w:val="none" w:sz="0" w:space="0" w:color="auto"/>
        <w:left w:val="none" w:sz="0" w:space="0" w:color="auto"/>
        <w:bottom w:val="none" w:sz="0" w:space="0" w:color="auto"/>
        <w:right w:val="none" w:sz="0" w:space="0" w:color="auto"/>
      </w:divBdr>
    </w:div>
    <w:div w:id="1918394757">
      <w:bodyDiv w:val="1"/>
      <w:marLeft w:val="0"/>
      <w:marRight w:val="0"/>
      <w:marTop w:val="0"/>
      <w:marBottom w:val="0"/>
      <w:divBdr>
        <w:top w:val="none" w:sz="0" w:space="0" w:color="auto"/>
        <w:left w:val="none" w:sz="0" w:space="0" w:color="auto"/>
        <w:bottom w:val="none" w:sz="0" w:space="0" w:color="auto"/>
        <w:right w:val="none" w:sz="0" w:space="0" w:color="auto"/>
      </w:divBdr>
    </w:div>
    <w:div w:id="2018924386">
      <w:bodyDiv w:val="1"/>
      <w:marLeft w:val="0"/>
      <w:marRight w:val="0"/>
      <w:marTop w:val="0"/>
      <w:marBottom w:val="0"/>
      <w:divBdr>
        <w:top w:val="none" w:sz="0" w:space="0" w:color="auto"/>
        <w:left w:val="none" w:sz="0" w:space="0" w:color="auto"/>
        <w:bottom w:val="none" w:sz="0" w:space="0" w:color="auto"/>
        <w:right w:val="none" w:sz="0" w:space="0" w:color="auto"/>
      </w:divBdr>
    </w:div>
    <w:div w:id="20955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lobalfishingwatc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wildlife.org/stories/ocean-assets-valued-at-24-trillion-but-dwindling-fas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fishingwatch.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orldwildlife.org/stories/ocean-assets-valued-at-24-trillion-but-dwindling-fa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Home\Documents\2019%20HCS%20Nov2021\Fairhaven%20%20%20ADB\30%20-%20Nobel%20Ocean%20REV%201.docx"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torymaps.arcgis.com/stories/756bcae18d304a1eac140f19f4d5cb3d" TargetMode="External"/><Relationship Id="rId1" Type="http://schemas.openxmlformats.org/officeDocument/2006/relationships/hyperlink" Target="https://climateimagination.asu.edu/clificont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ry%20Joynson\AppData\Roaming\Microsoft\Templates\Report%20(Business%20design).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F98AE5-6B9D-4A30-B04F-343F2A591AE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b:Tag>
    <b:SourceType>InternetSite</b:SourceType>
    <b:Guid>{947AFC23-AEA9-4328-A380-B6A758D0D8D8}</b:Guid>
    <b:URL>https://www.co2.earth/co2-acceleration</b:URL>
    <b:RefOrder>1</b:RefOrder>
  </b:Source>
  <b:Source>
    <b:Tag>ii</b:Tag>
    <b:SourceType>InternetSite</b:SourceType>
    <b:Guid>{57CDD14F-8564-4376-9DBB-48A540A0A9AE}</b:Guid>
    <b:URL>https://www.fs.usda.gov/ccrc/topics/global-carbon</b:URL>
    <b:RefOrder>2</b:RefOrder>
  </b:Source>
  <b:Source>
    <b:Tag>iii</b:Tag>
    <b:SourceType>InternetSite</b:SourceType>
    <b:Guid>{B9FADF66-FA10-4917-AF9C-880FAF68AD25}</b:Guid>
    <b:URL>https://www.globalcarbonproject.org/ </b:URL>
    <b:RefOrder>3</b:RefOrder>
  </b:Source>
  <b:Source>
    <b:Tag>iv</b:Tag>
    <b:SourceType>ArticleInAPeriodical</b:SourceType>
    <b:Guid>{AA52B003-58D9-4CC8-94DD-C9692095B244}</b:Guid>
    <b:Author>
      <b:Author>
        <b:NameList>
          <b:Person>
            <b:Last>Lal</b:Last>
            <b:First>Rattan</b:First>
          </b:Person>
        </b:NameList>
      </b:Author>
    </b:Author>
    <b:Title>-Managing Soils and Ecosystems for Mitigating Anthropogenic Carbon Emissions and Advancing Global Food Security</b:Title>
    <b:Year>2010</b:Year>
    <b:Month>October</b:Month>
    <b:PeriodicalTitle>BioScience, Vol 60 No. 9</b:PeriodicalTitle>
    <b:RefOrder>4</b:RefOrder>
  </b:Source>
</b:Sources>
</file>

<file path=customXml/itemProps1.xml><?xml version="1.0" encoding="utf-8"?>
<ds:datastoreItem xmlns:ds="http://schemas.openxmlformats.org/officeDocument/2006/customXml" ds:itemID="{90B7B388-C81B-4511-ABCD-10A8951C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(Business design).dotx</Template>
  <TotalTime>0</TotalTime>
  <Pages>8</Pages>
  <Words>2347</Words>
  <Characters>13380</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willis</dc:creator>
  <cp:keywords/>
  <cp:lastModifiedBy>Denise Baden</cp:lastModifiedBy>
  <cp:revision>2</cp:revision>
  <cp:lastPrinted>2022-04-19T04:55:00Z</cp:lastPrinted>
  <dcterms:created xsi:type="dcterms:W3CDTF">2022-05-03T10:21:00Z</dcterms:created>
  <dcterms:modified xsi:type="dcterms:W3CDTF">2022-05-03T10:21:00Z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